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7607" w14:textId="77777777" w:rsidR="00B27D8F" w:rsidRPr="0057715A" w:rsidRDefault="00B27D8F" w:rsidP="00A822BB">
      <w:pPr>
        <w:spacing w:after="120" w:line="360" w:lineRule="auto"/>
        <w:rPr>
          <w:rFonts w:asciiTheme="minorHAnsi" w:hAnsiTheme="minorHAnsi" w:cstheme="minorHAnsi"/>
          <w:rtl/>
        </w:rPr>
      </w:pPr>
    </w:p>
    <w:p w14:paraId="53B6BDA3" w14:textId="172C5F8B" w:rsidR="00B27D8F" w:rsidRPr="0057715A" w:rsidRDefault="00B27D8F" w:rsidP="00A822BB">
      <w:pPr>
        <w:spacing w:after="120" w:line="360" w:lineRule="auto"/>
        <w:jc w:val="center"/>
        <w:rPr>
          <w:rFonts w:asciiTheme="minorHAnsi" w:hAnsiTheme="minorHAnsi" w:cstheme="minorHAnsi"/>
          <w:b/>
          <w:bCs/>
          <w:sz w:val="40"/>
          <w:szCs w:val="40"/>
          <w:u w:val="single"/>
          <w:rtl/>
        </w:rPr>
      </w:pPr>
      <w:r w:rsidRPr="0057715A">
        <w:rPr>
          <w:rFonts w:asciiTheme="minorHAnsi" w:hAnsiTheme="minorHAnsi" w:cstheme="minorHAnsi"/>
          <w:b/>
          <w:bCs/>
          <w:sz w:val="40"/>
          <w:szCs w:val="40"/>
          <w:u w:val="single"/>
          <w:rtl/>
        </w:rPr>
        <w:t>הסכם</w:t>
      </w:r>
      <w:r w:rsidR="00383A04" w:rsidRPr="0057715A">
        <w:rPr>
          <w:rFonts w:asciiTheme="minorHAnsi" w:hAnsiTheme="minorHAnsi" w:cstheme="minorHAnsi"/>
          <w:b/>
          <w:bCs/>
          <w:sz w:val="40"/>
          <w:szCs w:val="40"/>
          <w:u w:val="single"/>
          <w:rtl/>
        </w:rPr>
        <w:t xml:space="preserve"> ניהול ופיקוח</w:t>
      </w:r>
    </w:p>
    <w:p w14:paraId="249600EA" w14:textId="6FB9451F" w:rsidR="00B27D8F" w:rsidRPr="0057715A" w:rsidRDefault="00B27D8F" w:rsidP="00A822BB">
      <w:pPr>
        <w:spacing w:after="120" w:line="360" w:lineRule="auto"/>
        <w:jc w:val="center"/>
        <w:rPr>
          <w:rFonts w:asciiTheme="minorHAnsi" w:hAnsiTheme="minorHAnsi" w:cstheme="minorHAnsi"/>
          <w:b/>
          <w:bCs/>
        </w:rPr>
      </w:pPr>
      <w:r w:rsidRPr="0057715A">
        <w:rPr>
          <w:rFonts w:asciiTheme="minorHAnsi" w:hAnsiTheme="minorHAnsi" w:cstheme="minorHAnsi"/>
          <w:b/>
          <w:bCs/>
          <w:rtl/>
        </w:rPr>
        <w:t>שנערך ונחתם ב</w:t>
      </w:r>
      <w:r w:rsidR="00A822BB" w:rsidRPr="0057715A">
        <w:rPr>
          <w:rFonts w:asciiTheme="minorHAnsi" w:hAnsiTheme="minorHAnsi" w:cstheme="minorHAnsi"/>
          <w:b/>
          <w:bCs/>
          <w:rtl/>
        </w:rPr>
        <w:t>יום</w:t>
      </w:r>
      <w:r w:rsidRPr="0057715A">
        <w:rPr>
          <w:rFonts w:asciiTheme="minorHAnsi" w:hAnsiTheme="minorHAnsi" w:cstheme="minorHAnsi"/>
          <w:b/>
          <w:bCs/>
          <w:rtl/>
        </w:rPr>
        <w:t xml:space="preserve">: </w:t>
      </w:r>
      <w:r w:rsidRPr="0057715A">
        <w:rPr>
          <w:rFonts w:asciiTheme="minorHAnsi" w:hAnsiTheme="minorHAnsi" w:cstheme="minorHAnsi"/>
          <w:b/>
          <w:bCs/>
        </w:rPr>
        <w:t>_______________________</w:t>
      </w:r>
    </w:p>
    <w:p w14:paraId="29ADDDA9" w14:textId="77777777" w:rsidR="00B27D8F" w:rsidRPr="0057715A" w:rsidRDefault="00B27D8F" w:rsidP="00A822BB">
      <w:pPr>
        <w:spacing w:after="120" w:line="360" w:lineRule="auto"/>
        <w:rPr>
          <w:rFonts w:asciiTheme="minorHAnsi" w:hAnsiTheme="minorHAnsi" w:cstheme="minorHAnsi"/>
        </w:rPr>
      </w:pPr>
    </w:p>
    <w:p w14:paraId="0E1D6F45" w14:textId="77777777" w:rsidR="00B27D8F" w:rsidRPr="0057715A" w:rsidRDefault="00B27D8F" w:rsidP="00A822BB">
      <w:pPr>
        <w:spacing w:after="120" w:line="360" w:lineRule="auto"/>
        <w:jc w:val="center"/>
        <w:rPr>
          <w:rFonts w:asciiTheme="minorHAnsi" w:hAnsiTheme="minorHAnsi" w:cstheme="minorHAnsi"/>
          <w:b/>
          <w:bCs/>
          <w:rtl/>
        </w:rPr>
      </w:pPr>
      <w:r w:rsidRPr="0057715A">
        <w:rPr>
          <w:rFonts w:asciiTheme="minorHAnsi" w:hAnsiTheme="minorHAnsi" w:cstheme="minorHAnsi"/>
          <w:b/>
          <w:bCs/>
          <w:rtl/>
        </w:rPr>
        <w:t>בין:</w:t>
      </w:r>
    </w:p>
    <w:p w14:paraId="1A425980" w14:textId="6EE7E2A6" w:rsidR="00B27D8F" w:rsidRPr="0057715A" w:rsidRDefault="00B27D8F" w:rsidP="00A822BB">
      <w:pPr>
        <w:spacing w:after="120" w:line="360" w:lineRule="auto"/>
        <w:jc w:val="center"/>
        <w:rPr>
          <w:rFonts w:asciiTheme="minorHAnsi" w:hAnsiTheme="minorHAnsi" w:cstheme="minorHAnsi"/>
          <w:rtl/>
        </w:rPr>
      </w:pPr>
      <w:r w:rsidRPr="0057715A">
        <w:rPr>
          <w:rFonts w:asciiTheme="minorHAnsi" w:hAnsiTheme="minorHAnsi" w:cstheme="minorHAnsi"/>
          <w:rtl/>
        </w:rPr>
        <w:t>מועצה אזורית אשכול</w:t>
      </w:r>
    </w:p>
    <w:p w14:paraId="7E703626" w14:textId="146E7ADE" w:rsidR="00B27D8F" w:rsidRPr="0057715A" w:rsidRDefault="00B27D8F" w:rsidP="00A822BB">
      <w:pPr>
        <w:spacing w:after="120" w:line="360" w:lineRule="auto"/>
        <w:rPr>
          <w:rFonts w:asciiTheme="minorHAnsi" w:hAnsiTheme="minorHAnsi" w:cstheme="minorHAnsi"/>
          <w:rtl/>
        </w:rPr>
      </w:pPr>
      <w:r w:rsidRPr="0057715A">
        <w:rPr>
          <w:rFonts w:asciiTheme="minorHAnsi" w:hAnsiTheme="minorHAnsi" w:cstheme="minorHAnsi"/>
          <w:rtl/>
        </w:rPr>
        <w:t xml:space="preserve">                                                              (להלן" </w:t>
      </w:r>
      <w:r w:rsidRPr="0057715A">
        <w:rPr>
          <w:rFonts w:asciiTheme="minorHAnsi" w:hAnsiTheme="minorHAnsi" w:cstheme="minorHAnsi"/>
          <w:b/>
          <w:bCs/>
          <w:rtl/>
        </w:rPr>
        <w:t>המועצה</w:t>
      </w:r>
      <w:r w:rsidRPr="0057715A">
        <w:rPr>
          <w:rFonts w:asciiTheme="minorHAnsi" w:hAnsiTheme="minorHAnsi" w:cstheme="minorHAnsi"/>
          <w:rtl/>
        </w:rPr>
        <w:t>" או "</w:t>
      </w:r>
      <w:r w:rsidRPr="0057715A">
        <w:rPr>
          <w:rFonts w:asciiTheme="minorHAnsi" w:hAnsiTheme="minorHAnsi" w:cstheme="minorHAnsi"/>
          <w:b/>
          <w:bCs/>
          <w:rtl/>
        </w:rPr>
        <w:t>המזמין</w:t>
      </w:r>
      <w:r w:rsidRPr="0057715A">
        <w:rPr>
          <w:rFonts w:asciiTheme="minorHAnsi" w:hAnsiTheme="minorHAnsi" w:cstheme="minorHAnsi"/>
          <w:rtl/>
        </w:rPr>
        <w:t>")</w:t>
      </w:r>
      <w:r w:rsidRPr="0057715A">
        <w:rPr>
          <w:rFonts w:asciiTheme="minorHAnsi" w:hAnsiTheme="minorHAnsi" w:cstheme="minorHAnsi"/>
          <w:rtl/>
        </w:rPr>
        <w:tab/>
      </w:r>
      <w:r w:rsidRPr="0057715A">
        <w:rPr>
          <w:rFonts w:asciiTheme="minorHAnsi" w:hAnsiTheme="minorHAnsi" w:cstheme="minorHAnsi"/>
          <w:rtl/>
        </w:rPr>
        <w:tab/>
      </w:r>
      <w:r w:rsidRPr="0057715A">
        <w:rPr>
          <w:rFonts w:asciiTheme="minorHAnsi" w:hAnsiTheme="minorHAnsi" w:cstheme="minorHAnsi"/>
          <w:rtl/>
        </w:rPr>
        <w:tab/>
      </w:r>
      <w:r w:rsidRPr="0057715A">
        <w:rPr>
          <w:rFonts w:asciiTheme="minorHAnsi" w:hAnsiTheme="minorHAnsi" w:cstheme="minorHAnsi"/>
          <w:b/>
          <w:bCs/>
          <w:u w:val="single"/>
          <w:rtl/>
        </w:rPr>
        <w:t>מצד אחד</w:t>
      </w:r>
    </w:p>
    <w:p w14:paraId="31DA47EA" w14:textId="77777777" w:rsidR="00B27D8F" w:rsidRPr="0057715A" w:rsidRDefault="00B27D8F" w:rsidP="00A822BB">
      <w:pPr>
        <w:spacing w:after="120" w:line="360" w:lineRule="auto"/>
        <w:ind w:left="2880" w:firstLine="720"/>
        <w:rPr>
          <w:rFonts w:asciiTheme="minorHAnsi" w:hAnsiTheme="minorHAnsi" w:cstheme="minorHAnsi"/>
          <w:rtl/>
        </w:rPr>
      </w:pPr>
    </w:p>
    <w:p w14:paraId="1E05BC71" w14:textId="77777777" w:rsidR="00B27D8F" w:rsidRPr="0057715A" w:rsidRDefault="00B27D8F" w:rsidP="00A822BB">
      <w:pPr>
        <w:spacing w:after="120" w:line="360" w:lineRule="auto"/>
        <w:jc w:val="center"/>
        <w:rPr>
          <w:rFonts w:asciiTheme="minorHAnsi" w:hAnsiTheme="minorHAnsi" w:cstheme="minorHAnsi"/>
          <w:b/>
          <w:bCs/>
          <w:rtl/>
        </w:rPr>
      </w:pPr>
      <w:r w:rsidRPr="0057715A">
        <w:rPr>
          <w:rFonts w:asciiTheme="minorHAnsi" w:hAnsiTheme="minorHAnsi" w:cstheme="minorHAnsi"/>
          <w:b/>
          <w:bCs/>
          <w:rtl/>
        </w:rPr>
        <w:t>ובין:</w:t>
      </w:r>
    </w:p>
    <w:p w14:paraId="442A211F" w14:textId="08B318E6" w:rsidR="00B27D8F" w:rsidRPr="0057715A" w:rsidRDefault="00B27D8F" w:rsidP="00A822BB">
      <w:pPr>
        <w:spacing w:after="120" w:line="360" w:lineRule="auto"/>
        <w:jc w:val="center"/>
        <w:rPr>
          <w:rFonts w:asciiTheme="minorHAnsi" w:hAnsiTheme="minorHAnsi" w:cstheme="minorHAnsi"/>
          <w:rtl/>
        </w:rPr>
      </w:pPr>
      <w:r w:rsidRPr="0057715A">
        <w:rPr>
          <w:rFonts w:asciiTheme="minorHAnsi" w:hAnsiTheme="minorHAnsi" w:cstheme="minorHAnsi"/>
          <w:rtl/>
        </w:rPr>
        <w:t>_________________________</w:t>
      </w:r>
    </w:p>
    <w:p w14:paraId="09F09FFC" w14:textId="0FC3D095" w:rsidR="00B27D8F" w:rsidRPr="0057715A" w:rsidRDefault="00A822BB" w:rsidP="00A822BB">
      <w:pPr>
        <w:spacing w:after="120" w:line="360" w:lineRule="auto"/>
        <w:ind w:left="1136" w:firstLine="284"/>
        <w:rPr>
          <w:rFonts w:asciiTheme="minorHAnsi" w:hAnsiTheme="minorHAnsi" w:cstheme="minorHAnsi"/>
          <w:rtl/>
        </w:rPr>
      </w:pPr>
      <w:r w:rsidRPr="0057715A">
        <w:rPr>
          <w:rFonts w:asciiTheme="minorHAnsi" w:hAnsiTheme="minorHAnsi" w:cstheme="minorHAnsi"/>
          <w:rtl/>
        </w:rPr>
        <w:t xml:space="preserve">                             </w:t>
      </w:r>
      <w:r w:rsidR="00B27D8F" w:rsidRPr="0057715A">
        <w:rPr>
          <w:rFonts w:asciiTheme="minorHAnsi" w:hAnsiTheme="minorHAnsi" w:cstheme="minorHAnsi"/>
          <w:rtl/>
        </w:rPr>
        <w:t>ת.ז./ ח.פ. _____________________</w:t>
      </w:r>
    </w:p>
    <w:p w14:paraId="3A1F98EB" w14:textId="6EC95177" w:rsidR="00B27D8F" w:rsidRPr="0057715A" w:rsidRDefault="00A822BB" w:rsidP="00A822BB">
      <w:pPr>
        <w:spacing w:after="120" w:line="360" w:lineRule="auto"/>
        <w:ind w:left="1136" w:firstLine="284"/>
        <w:rPr>
          <w:rFonts w:asciiTheme="minorHAnsi" w:hAnsiTheme="minorHAnsi" w:cstheme="minorHAnsi"/>
          <w:rtl/>
        </w:rPr>
      </w:pPr>
      <w:r w:rsidRPr="0057715A">
        <w:rPr>
          <w:rFonts w:asciiTheme="minorHAnsi" w:hAnsiTheme="minorHAnsi" w:cstheme="minorHAnsi"/>
          <w:rtl/>
        </w:rPr>
        <w:t xml:space="preserve">                             </w:t>
      </w:r>
      <w:r w:rsidR="00B27D8F" w:rsidRPr="0057715A">
        <w:rPr>
          <w:rFonts w:asciiTheme="minorHAnsi" w:hAnsiTheme="minorHAnsi" w:cstheme="minorHAnsi"/>
          <w:rtl/>
        </w:rPr>
        <w:t>מ___________________________</w:t>
      </w:r>
    </w:p>
    <w:p w14:paraId="36121C55" w14:textId="5CB12046" w:rsidR="00B27D8F" w:rsidRPr="0057715A" w:rsidRDefault="00B27D8F" w:rsidP="00A822BB">
      <w:pPr>
        <w:spacing w:after="120" w:line="360" w:lineRule="auto"/>
        <w:jc w:val="center"/>
        <w:rPr>
          <w:rFonts w:asciiTheme="minorHAnsi" w:hAnsiTheme="minorHAnsi" w:cstheme="minorHAnsi"/>
          <w:rtl/>
        </w:rPr>
      </w:pPr>
      <w:r w:rsidRPr="0057715A">
        <w:rPr>
          <w:rFonts w:asciiTheme="minorHAnsi" w:hAnsiTheme="minorHAnsi" w:cstheme="minorHAnsi"/>
          <w:rtl/>
        </w:rPr>
        <w:t>(להלן</w:t>
      </w:r>
      <w:r w:rsidR="00383A04" w:rsidRPr="0057715A">
        <w:rPr>
          <w:rFonts w:asciiTheme="minorHAnsi" w:hAnsiTheme="minorHAnsi" w:cstheme="minorHAnsi"/>
          <w:rtl/>
        </w:rPr>
        <w:t xml:space="preserve">: </w:t>
      </w:r>
      <w:r w:rsidRPr="0057715A">
        <w:rPr>
          <w:rFonts w:asciiTheme="minorHAnsi" w:hAnsiTheme="minorHAnsi" w:cstheme="minorHAnsi"/>
          <w:rtl/>
        </w:rPr>
        <w:t>"</w:t>
      </w:r>
      <w:r w:rsidR="00383A04" w:rsidRPr="0057715A">
        <w:rPr>
          <w:rFonts w:asciiTheme="minorHAnsi" w:hAnsiTheme="minorHAnsi" w:cstheme="minorHAnsi"/>
          <w:b/>
          <w:bCs/>
          <w:rtl/>
        </w:rPr>
        <w:t>ה</w:t>
      </w:r>
      <w:r w:rsidR="00E807EA" w:rsidRPr="0057715A">
        <w:rPr>
          <w:rFonts w:asciiTheme="minorHAnsi" w:hAnsiTheme="minorHAnsi" w:cstheme="minorHAnsi"/>
          <w:b/>
          <w:bCs/>
          <w:rtl/>
        </w:rPr>
        <w:t>מנהל /מפקח</w:t>
      </w:r>
      <w:r w:rsidR="00383A04" w:rsidRPr="0057715A">
        <w:rPr>
          <w:rFonts w:asciiTheme="minorHAnsi" w:hAnsiTheme="minorHAnsi" w:cstheme="minorHAnsi"/>
          <w:rtl/>
        </w:rPr>
        <w:t>"</w:t>
      </w:r>
      <w:r w:rsidRPr="0057715A">
        <w:rPr>
          <w:rFonts w:asciiTheme="minorHAnsi" w:hAnsiTheme="minorHAnsi" w:cstheme="minorHAnsi"/>
          <w:rtl/>
        </w:rPr>
        <w:t>)</w:t>
      </w:r>
    </w:p>
    <w:p w14:paraId="6FD5AAAA" w14:textId="77777777" w:rsidR="00B27D8F" w:rsidRPr="0057715A" w:rsidRDefault="00B27D8F" w:rsidP="00A822BB">
      <w:pPr>
        <w:spacing w:after="120" w:line="360" w:lineRule="auto"/>
        <w:ind w:left="2880" w:firstLine="720"/>
        <w:rPr>
          <w:rFonts w:asciiTheme="minorHAnsi" w:hAnsiTheme="minorHAnsi" w:cstheme="minorHAnsi"/>
          <w:rtl/>
        </w:rPr>
      </w:pPr>
    </w:p>
    <w:p w14:paraId="73012807" w14:textId="57C81C25" w:rsidR="00B27D8F" w:rsidRPr="0057715A" w:rsidRDefault="00B27D8F" w:rsidP="00A822BB">
      <w:pPr>
        <w:spacing w:after="120"/>
        <w:jc w:val="center"/>
        <w:rPr>
          <w:rFonts w:asciiTheme="minorHAnsi" w:hAnsiTheme="minorHAnsi" w:cstheme="minorHAnsi"/>
          <w:rtl/>
        </w:rPr>
      </w:pPr>
      <w:r w:rsidRPr="0057715A">
        <w:rPr>
          <w:rFonts w:asciiTheme="minorHAnsi" w:hAnsiTheme="minorHAnsi" w:cstheme="minorHAnsi"/>
          <w:rtl/>
        </w:rPr>
        <w:t>היה ו</w:t>
      </w:r>
      <w:r w:rsidR="00383A04" w:rsidRPr="0057715A">
        <w:rPr>
          <w:rFonts w:asciiTheme="minorHAnsi" w:hAnsiTheme="minorHAnsi" w:cstheme="minorHAnsi"/>
          <w:rtl/>
        </w:rPr>
        <w:t>ה</w:t>
      </w:r>
      <w:r w:rsidR="00E807EA" w:rsidRPr="0057715A">
        <w:rPr>
          <w:rFonts w:asciiTheme="minorHAnsi" w:hAnsiTheme="minorHAnsi" w:cstheme="minorHAnsi"/>
          <w:rtl/>
        </w:rPr>
        <w:t xml:space="preserve">מנהל /מפקח </w:t>
      </w:r>
      <w:r w:rsidRPr="0057715A">
        <w:rPr>
          <w:rFonts w:asciiTheme="minorHAnsi" w:hAnsiTheme="minorHAnsi" w:cstheme="minorHAnsi"/>
          <w:rtl/>
        </w:rPr>
        <w:t xml:space="preserve">הינו תאגיד, אזי החותם בשם התאגיד ערב אישית </w:t>
      </w:r>
    </w:p>
    <w:p w14:paraId="0E698085" w14:textId="77777777" w:rsidR="00B27D8F" w:rsidRPr="0057715A" w:rsidRDefault="00B27D8F" w:rsidP="00A822BB">
      <w:pPr>
        <w:spacing w:after="120"/>
        <w:jc w:val="center"/>
        <w:rPr>
          <w:rFonts w:asciiTheme="minorHAnsi" w:hAnsiTheme="minorHAnsi" w:cstheme="minorHAnsi"/>
          <w:rtl/>
        </w:rPr>
      </w:pPr>
      <w:r w:rsidRPr="0057715A">
        <w:rPr>
          <w:rFonts w:asciiTheme="minorHAnsi" w:hAnsiTheme="minorHAnsi" w:cstheme="minorHAnsi"/>
          <w:rtl/>
        </w:rPr>
        <w:t xml:space="preserve">להתחייבויות התאגיד בהסכם זה, כאשר הסכמת מורשה החתימה לערוב אישית למועצה </w:t>
      </w:r>
    </w:p>
    <w:p w14:paraId="0074180E" w14:textId="77777777" w:rsidR="00B27D8F" w:rsidRPr="0057715A" w:rsidRDefault="00B27D8F" w:rsidP="00A822BB">
      <w:pPr>
        <w:spacing w:after="120"/>
        <w:jc w:val="center"/>
        <w:rPr>
          <w:rFonts w:asciiTheme="minorHAnsi" w:hAnsiTheme="minorHAnsi" w:cstheme="minorHAnsi"/>
          <w:rtl/>
        </w:rPr>
      </w:pPr>
      <w:r w:rsidRPr="0057715A">
        <w:rPr>
          <w:rFonts w:asciiTheme="minorHAnsi" w:hAnsiTheme="minorHAnsi" w:cstheme="minorHAnsi"/>
          <w:rtl/>
        </w:rPr>
        <w:t>הינה בעצם חתימת המורשה כמורשה על הסכם זה.</w:t>
      </w:r>
    </w:p>
    <w:p w14:paraId="1BA92E7A" w14:textId="77777777" w:rsidR="00B27D8F" w:rsidRPr="0057715A" w:rsidRDefault="00B27D8F" w:rsidP="00A822BB">
      <w:pPr>
        <w:spacing w:after="120"/>
        <w:jc w:val="center"/>
        <w:rPr>
          <w:rFonts w:asciiTheme="minorHAnsi" w:hAnsiTheme="minorHAnsi" w:cstheme="minorHAnsi"/>
          <w:rtl/>
        </w:rPr>
      </w:pPr>
      <w:r w:rsidRPr="0057715A">
        <w:rPr>
          <w:rFonts w:asciiTheme="minorHAnsi" w:hAnsiTheme="minorHAnsi" w:cstheme="minorHAnsi"/>
          <w:rtl/>
        </w:rPr>
        <w:t>פרטי מורשה החתימה:</w:t>
      </w:r>
    </w:p>
    <w:p w14:paraId="4468CDB4" w14:textId="77777777" w:rsidR="00B27D8F" w:rsidRPr="0057715A" w:rsidRDefault="00B27D8F" w:rsidP="00A822BB">
      <w:pPr>
        <w:spacing w:after="120" w:line="360" w:lineRule="auto"/>
        <w:jc w:val="center"/>
        <w:rPr>
          <w:rFonts w:asciiTheme="minorHAnsi" w:hAnsiTheme="minorHAnsi" w:cstheme="minorHAnsi"/>
          <w:rtl/>
        </w:rPr>
      </w:pPr>
    </w:p>
    <w:p w14:paraId="03A8599C" w14:textId="77777777" w:rsidR="00B27D8F" w:rsidRPr="0057715A" w:rsidRDefault="00B27D8F" w:rsidP="00A822BB">
      <w:pPr>
        <w:jc w:val="center"/>
        <w:rPr>
          <w:rFonts w:asciiTheme="minorHAnsi" w:hAnsiTheme="minorHAnsi" w:cstheme="minorHAnsi"/>
          <w:rtl/>
        </w:rPr>
      </w:pPr>
      <w:r w:rsidRPr="0057715A">
        <w:rPr>
          <w:rFonts w:asciiTheme="minorHAnsi" w:hAnsiTheme="minorHAnsi" w:cstheme="minorHAnsi"/>
          <w:rtl/>
        </w:rPr>
        <w:t>___________________________________</w:t>
      </w:r>
    </w:p>
    <w:p w14:paraId="6FBF9928" w14:textId="77777777" w:rsidR="00B27D8F" w:rsidRPr="0057715A" w:rsidRDefault="00B27D8F" w:rsidP="00A822BB">
      <w:pPr>
        <w:ind w:left="2880"/>
        <w:rPr>
          <w:rFonts w:asciiTheme="minorHAnsi" w:hAnsiTheme="minorHAnsi" w:cstheme="minorHAnsi"/>
          <w:rtl/>
        </w:rPr>
      </w:pPr>
      <w:r w:rsidRPr="0057715A">
        <w:rPr>
          <w:rFonts w:asciiTheme="minorHAnsi" w:hAnsiTheme="minorHAnsi" w:cstheme="minorHAnsi"/>
          <w:rtl/>
        </w:rPr>
        <w:t xml:space="preserve">       שם מורשה חתימה + מספר ת.ז. </w:t>
      </w:r>
      <w:r w:rsidRPr="0057715A">
        <w:rPr>
          <w:rFonts w:asciiTheme="minorHAnsi" w:hAnsiTheme="minorHAnsi" w:cstheme="minorHAnsi"/>
          <w:rtl/>
        </w:rPr>
        <w:tab/>
      </w:r>
    </w:p>
    <w:p w14:paraId="6C825DFB" w14:textId="04B35B3B" w:rsidR="00B27D8F" w:rsidRPr="0057715A" w:rsidRDefault="00B27D8F" w:rsidP="00A822BB">
      <w:pPr>
        <w:spacing w:after="120" w:line="360" w:lineRule="auto"/>
        <w:ind w:left="2880"/>
        <w:jc w:val="right"/>
        <w:rPr>
          <w:rFonts w:asciiTheme="minorHAnsi" w:hAnsiTheme="minorHAnsi" w:cstheme="minorHAnsi"/>
          <w:b/>
          <w:bCs/>
          <w:u w:val="single"/>
          <w:rtl/>
        </w:rPr>
      </w:pPr>
      <w:r w:rsidRPr="0057715A">
        <w:rPr>
          <w:rFonts w:asciiTheme="minorHAnsi" w:hAnsiTheme="minorHAnsi" w:cstheme="minorHAnsi"/>
          <w:rtl/>
        </w:rPr>
        <w:tab/>
      </w:r>
      <w:r w:rsidRPr="0057715A">
        <w:rPr>
          <w:rFonts w:asciiTheme="minorHAnsi" w:hAnsiTheme="minorHAnsi" w:cstheme="minorHAnsi"/>
          <w:rtl/>
        </w:rPr>
        <w:tab/>
      </w:r>
      <w:r w:rsidRPr="0057715A">
        <w:rPr>
          <w:rFonts w:asciiTheme="minorHAnsi" w:hAnsiTheme="minorHAnsi" w:cstheme="minorHAnsi"/>
          <w:b/>
          <w:bCs/>
          <w:u w:val="single"/>
          <w:rtl/>
        </w:rPr>
        <w:t>מצד שני</w:t>
      </w:r>
    </w:p>
    <w:p w14:paraId="605C5BBF" w14:textId="77777777" w:rsidR="00B27D8F" w:rsidRPr="0057715A" w:rsidRDefault="00B27D8F" w:rsidP="00A822BB">
      <w:pPr>
        <w:spacing w:after="120" w:line="360" w:lineRule="auto"/>
        <w:ind w:left="2880"/>
        <w:rPr>
          <w:rFonts w:asciiTheme="minorHAnsi" w:hAnsiTheme="minorHAnsi" w:cstheme="minorHAnsi"/>
          <w:b/>
          <w:bCs/>
          <w:u w:val="single"/>
          <w:rtl/>
        </w:rPr>
      </w:pPr>
    </w:p>
    <w:p w14:paraId="52388813" w14:textId="4835C5BE" w:rsidR="00B27D8F" w:rsidRPr="0057715A" w:rsidRDefault="00B27D8F" w:rsidP="00A822BB">
      <w:pPr>
        <w:spacing w:after="120" w:line="360" w:lineRule="auto"/>
        <w:rPr>
          <w:rFonts w:asciiTheme="minorHAnsi" w:hAnsiTheme="minorHAnsi" w:cstheme="minorHAnsi"/>
          <w:rtl/>
        </w:rPr>
      </w:pPr>
      <w:r w:rsidRPr="0057715A">
        <w:rPr>
          <w:rFonts w:asciiTheme="minorHAnsi" w:hAnsiTheme="minorHAnsi" w:cstheme="minorHAnsi"/>
          <w:b/>
          <w:bCs/>
          <w:rtl/>
        </w:rPr>
        <w:t xml:space="preserve">הואיל: </w:t>
      </w:r>
      <w:r w:rsidRPr="0057715A">
        <w:rPr>
          <w:rFonts w:asciiTheme="minorHAnsi" w:hAnsiTheme="minorHAnsi" w:cstheme="minorHAnsi"/>
          <w:rtl/>
        </w:rPr>
        <w:tab/>
      </w:r>
      <w:r w:rsidR="00383A04" w:rsidRPr="0057715A">
        <w:rPr>
          <w:rFonts w:asciiTheme="minorHAnsi" w:hAnsiTheme="minorHAnsi" w:cstheme="minorHAnsi"/>
          <w:rtl/>
        </w:rPr>
        <w:tab/>
      </w:r>
      <w:r w:rsidRPr="0057715A">
        <w:rPr>
          <w:rFonts w:asciiTheme="minorHAnsi" w:hAnsiTheme="minorHAnsi" w:cstheme="minorHAnsi"/>
          <w:rtl/>
        </w:rPr>
        <w:t>והמועצה מעוניינת לבצע את הפרויקט</w:t>
      </w:r>
      <w:r w:rsidR="00383A04" w:rsidRPr="0057715A">
        <w:rPr>
          <w:rFonts w:asciiTheme="minorHAnsi" w:hAnsiTheme="minorHAnsi" w:cstheme="minorHAnsi"/>
          <w:rtl/>
        </w:rPr>
        <w:t xml:space="preserve"> הבא</w:t>
      </w:r>
      <w:r w:rsidRPr="0057715A">
        <w:rPr>
          <w:rFonts w:asciiTheme="minorHAnsi" w:hAnsiTheme="minorHAnsi" w:cstheme="minorHAnsi"/>
          <w:rtl/>
        </w:rPr>
        <w:t>:</w:t>
      </w:r>
    </w:p>
    <w:p w14:paraId="5DC92B00" w14:textId="5289AD6F" w:rsidR="00B27D8F" w:rsidRPr="0057715A" w:rsidRDefault="00B27D8F" w:rsidP="00A822BB">
      <w:pPr>
        <w:spacing w:after="120" w:line="360" w:lineRule="auto"/>
        <w:ind w:left="-201"/>
        <w:rPr>
          <w:rFonts w:asciiTheme="minorHAnsi" w:hAnsiTheme="minorHAnsi" w:cstheme="minorHAnsi"/>
          <w:b/>
          <w:bCs/>
          <w:rtl/>
        </w:rPr>
      </w:pPr>
      <w:r w:rsidRPr="0057715A">
        <w:rPr>
          <w:rFonts w:asciiTheme="minorHAnsi" w:hAnsiTheme="minorHAnsi" w:cstheme="minorHAnsi"/>
          <w:rtl/>
        </w:rPr>
        <w:tab/>
      </w:r>
      <w:r w:rsidRPr="0057715A">
        <w:rPr>
          <w:rFonts w:asciiTheme="minorHAnsi" w:hAnsiTheme="minorHAnsi" w:cstheme="minorHAnsi"/>
          <w:rtl/>
        </w:rPr>
        <w:tab/>
      </w:r>
      <w:r w:rsidR="00383A04" w:rsidRPr="0057715A">
        <w:rPr>
          <w:rFonts w:asciiTheme="minorHAnsi" w:hAnsiTheme="minorHAnsi" w:cstheme="minorHAnsi"/>
          <w:b/>
          <w:bCs/>
          <w:rtl/>
        </w:rPr>
        <w:t xml:space="preserve">                 </w:t>
      </w:r>
      <w:r w:rsidRPr="0057715A">
        <w:rPr>
          <w:rFonts w:asciiTheme="minorHAnsi" w:hAnsiTheme="minorHAnsi" w:cstheme="minorHAnsi"/>
          <w:b/>
          <w:bCs/>
          <w:rtl/>
        </w:rPr>
        <w:t>______________________________________</w:t>
      </w:r>
    </w:p>
    <w:p w14:paraId="098380A3" w14:textId="4053618B" w:rsidR="00B27D8F" w:rsidRPr="0057715A" w:rsidRDefault="00B27D8F" w:rsidP="00A822BB">
      <w:pPr>
        <w:spacing w:after="120" w:line="360" w:lineRule="auto"/>
        <w:ind w:left="-201"/>
        <w:rPr>
          <w:rFonts w:asciiTheme="minorHAnsi" w:hAnsiTheme="minorHAnsi" w:cstheme="minorHAnsi"/>
          <w:rtl/>
        </w:rPr>
      </w:pPr>
      <w:r w:rsidRPr="0057715A">
        <w:rPr>
          <w:rFonts w:asciiTheme="minorHAnsi" w:hAnsiTheme="minorHAnsi" w:cstheme="minorHAnsi"/>
          <w:rtl/>
        </w:rPr>
        <w:tab/>
      </w:r>
      <w:r w:rsidRPr="0057715A">
        <w:rPr>
          <w:rFonts w:asciiTheme="minorHAnsi" w:hAnsiTheme="minorHAnsi" w:cstheme="minorHAnsi"/>
          <w:rtl/>
        </w:rPr>
        <w:tab/>
      </w:r>
      <w:r w:rsidR="00383A04" w:rsidRPr="0057715A">
        <w:rPr>
          <w:rFonts w:asciiTheme="minorHAnsi" w:hAnsiTheme="minorHAnsi" w:cstheme="minorHAnsi"/>
          <w:rtl/>
        </w:rPr>
        <w:t xml:space="preserve">                  </w:t>
      </w:r>
      <w:r w:rsidRPr="0057715A">
        <w:rPr>
          <w:rFonts w:asciiTheme="minorHAnsi" w:hAnsiTheme="minorHAnsi" w:cstheme="minorHAnsi"/>
          <w:rtl/>
        </w:rPr>
        <w:t>(להלן: "</w:t>
      </w:r>
      <w:r w:rsidRPr="0057715A">
        <w:rPr>
          <w:rFonts w:asciiTheme="minorHAnsi" w:hAnsiTheme="minorHAnsi" w:cstheme="minorHAnsi"/>
          <w:b/>
          <w:bCs/>
          <w:rtl/>
        </w:rPr>
        <w:t>הפרויקט</w:t>
      </w:r>
      <w:r w:rsidRPr="0057715A">
        <w:rPr>
          <w:rFonts w:asciiTheme="minorHAnsi" w:hAnsiTheme="minorHAnsi" w:cstheme="minorHAnsi"/>
          <w:rtl/>
        </w:rPr>
        <w:t>")</w:t>
      </w:r>
    </w:p>
    <w:p w14:paraId="6895A2E4" w14:textId="1F40B4E7" w:rsidR="00B27D8F" w:rsidRPr="0057715A" w:rsidRDefault="00B27D8F" w:rsidP="00A822BB">
      <w:pPr>
        <w:spacing w:after="120" w:line="360" w:lineRule="auto"/>
        <w:ind w:left="-201"/>
        <w:rPr>
          <w:rFonts w:asciiTheme="minorHAnsi" w:hAnsiTheme="minorHAnsi" w:cstheme="minorHAnsi"/>
          <w:rtl/>
        </w:rPr>
      </w:pPr>
      <w:r w:rsidRPr="0057715A">
        <w:rPr>
          <w:rFonts w:asciiTheme="minorHAnsi" w:hAnsiTheme="minorHAnsi" w:cstheme="minorHAnsi"/>
          <w:b/>
          <w:bCs/>
          <w:rtl/>
        </w:rPr>
        <w:t>והואיל:</w:t>
      </w:r>
      <w:r w:rsidRPr="0057715A">
        <w:rPr>
          <w:rFonts w:asciiTheme="minorHAnsi" w:hAnsiTheme="minorHAnsi" w:cstheme="minorHAnsi"/>
          <w:rtl/>
        </w:rPr>
        <w:t xml:space="preserve"> </w:t>
      </w:r>
      <w:r w:rsidR="00383A04" w:rsidRPr="0057715A">
        <w:rPr>
          <w:rFonts w:asciiTheme="minorHAnsi" w:hAnsiTheme="minorHAnsi" w:cstheme="minorHAnsi"/>
          <w:rtl/>
        </w:rPr>
        <w:tab/>
      </w:r>
      <w:r w:rsidR="00383A04" w:rsidRPr="0057715A">
        <w:rPr>
          <w:rFonts w:asciiTheme="minorHAnsi" w:hAnsiTheme="minorHAnsi" w:cstheme="minorHAnsi"/>
          <w:rtl/>
        </w:rPr>
        <w:tab/>
      </w:r>
      <w:r w:rsidRPr="0057715A">
        <w:rPr>
          <w:rFonts w:asciiTheme="minorHAnsi" w:hAnsiTheme="minorHAnsi" w:cstheme="minorHAnsi"/>
          <w:rtl/>
        </w:rPr>
        <w:t>והמועצה מעוניינת ב</w:t>
      </w:r>
      <w:r w:rsidR="00383A04" w:rsidRPr="0057715A">
        <w:rPr>
          <w:rFonts w:asciiTheme="minorHAnsi" w:hAnsiTheme="minorHAnsi" w:cstheme="minorHAnsi"/>
          <w:rtl/>
        </w:rPr>
        <w:t xml:space="preserve">קבלת שירותי ניהול ופיקוח </w:t>
      </w:r>
      <w:r w:rsidRPr="0057715A">
        <w:rPr>
          <w:rFonts w:asciiTheme="minorHAnsi" w:hAnsiTheme="minorHAnsi" w:cstheme="minorHAnsi"/>
          <w:rtl/>
        </w:rPr>
        <w:t>לפרוייקט</w:t>
      </w:r>
      <w:r w:rsidR="00383A04" w:rsidRPr="0057715A">
        <w:rPr>
          <w:rFonts w:asciiTheme="minorHAnsi" w:hAnsiTheme="minorHAnsi" w:cstheme="minorHAnsi"/>
          <w:rtl/>
        </w:rPr>
        <w:t>, כמפורט בהסכם זה</w:t>
      </w:r>
      <w:r w:rsidRPr="0057715A">
        <w:rPr>
          <w:rFonts w:asciiTheme="minorHAnsi" w:hAnsiTheme="minorHAnsi" w:cstheme="minorHAnsi"/>
          <w:rtl/>
        </w:rPr>
        <w:t>;</w:t>
      </w:r>
    </w:p>
    <w:p w14:paraId="29F167B5" w14:textId="6BBCDE01" w:rsidR="00B27D8F" w:rsidRPr="0057715A" w:rsidRDefault="00B27D8F" w:rsidP="00A822BB">
      <w:pPr>
        <w:spacing w:after="120" w:line="360" w:lineRule="auto"/>
        <w:ind w:left="-201"/>
        <w:rPr>
          <w:rFonts w:asciiTheme="minorHAnsi" w:hAnsiTheme="minorHAnsi" w:cstheme="minorHAnsi"/>
          <w:rtl/>
        </w:rPr>
      </w:pPr>
      <w:r w:rsidRPr="0057715A">
        <w:rPr>
          <w:rFonts w:asciiTheme="minorHAnsi" w:hAnsiTheme="minorHAnsi" w:cstheme="minorHAnsi"/>
          <w:b/>
          <w:bCs/>
          <w:rtl/>
        </w:rPr>
        <w:lastRenderedPageBreak/>
        <w:t>והואיל:</w:t>
      </w:r>
      <w:r w:rsidR="00383A04" w:rsidRPr="0057715A">
        <w:rPr>
          <w:rFonts w:asciiTheme="minorHAnsi" w:hAnsiTheme="minorHAnsi" w:cstheme="minorHAnsi"/>
          <w:rtl/>
        </w:rPr>
        <w:tab/>
      </w:r>
      <w:r w:rsidR="00383A04" w:rsidRPr="0057715A">
        <w:rPr>
          <w:rFonts w:asciiTheme="minorHAnsi" w:hAnsiTheme="minorHAnsi" w:cstheme="minorHAnsi"/>
          <w:rtl/>
        </w:rPr>
        <w:tab/>
      </w:r>
      <w:r w:rsidRPr="0057715A">
        <w:rPr>
          <w:rFonts w:asciiTheme="minorHAnsi" w:hAnsiTheme="minorHAnsi" w:cstheme="minorHAnsi"/>
          <w:rtl/>
        </w:rPr>
        <w:t>ו</w:t>
      </w:r>
      <w:r w:rsidR="00383A04" w:rsidRPr="0057715A">
        <w:rPr>
          <w:rFonts w:asciiTheme="minorHAnsi" w:hAnsiTheme="minorHAnsi" w:cstheme="minorHAnsi"/>
          <w:rtl/>
        </w:rPr>
        <w:t>ה</w:t>
      </w:r>
      <w:r w:rsidR="00BE7D95" w:rsidRPr="0057715A">
        <w:rPr>
          <w:rFonts w:asciiTheme="minorHAnsi" w:hAnsiTheme="minorHAnsi" w:cstheme="minorHAnsi"/>
          <w:rtl/>
        </w:rPr>
        <w:t xml:space="preserve">מנהל /מפקח </w:t>
      </w:r>
      <w:r w:rsidR="00383A04" w:rsidRPr="0057715A">
        <w:rPr>
          <w:rFonts w:asciiTheme="minorHAnsi" w:hAnsiTheme="minorHAnsi" w:cstheme="minorHAnsi"/>
          <w:rtl/>
        </w:rPr>
        <w:t>מעוניין לספק למועצה שירותי ניהול ופיקוח לפרוייקט, כמפורט בהסכם זה;</w:t>
      </w:r>
      <w:r w:rsidRPr="0057715A">
        <w:rPr>
          <w:rFonts w:asciiTheme="minorHAnsi" w:hAnsiTheme="minorHAnsi" w:cstheme="minorHAnsi"/>
          <w:rtl/>
        </w:rPr>
        <w:t xml:space="preserve"> </w:t>
      </w:r>
      <w:r w:rsidRPr="0057715A">
        <w:rPr>
          <w:rFonts w:asciiTheme="minorHAnsi" w:hAnsiTheme="minorHAnsi" w:cstheme="minorHAnsi"/>
          <w:rtl/>
        </w:rPr>
        <w:tab/>
      </w:r>
    </w:p>
    <w:p w14:paraId="06492D51" w14:textId="2DA44EF2" w:rsidR="00B27D8F" w:rsidRPr="0057715A" w:rsidRDefault="00B27D8F" w:rsidP="00A822BB">
      <w:pPr>
        <w:spacing w:after="120" w:line="360" w:lineRule="auto"/>
        <w:ind w:left="-201"/>
        <w:rPr>
          <w:rFonts w:asciiTheme="minorHAnsi" w:hAnsiTheme="minorHAnsi" w:cstheme="minorHAnsi"/>
          <w:rtl/>
        </w:rPr>
      </w:pPr>
      <w:r w:rsidRPr="0057715A">
        <w:rPr>
          <w:rFonts w:asciiTheme="minorHAnsi" w:hAnsiTheme="minorHAnsi" w:cstheme="minorHAnsi"/>
          <w:b/>
          <w:bCs/>
          <w:rtl/>
        </w:rPr>
        <w:t xml:space="preserve">והואיל: </w:t>
      </w:r>
      <w:r w:rsidR="00383A04" w:rsidRPr="0057715A">
        <w:rPr>
          <w:rFonts w:asciiTheme="minorHAnsi" w:hAnsiTheme="minorHAnsi" w:cstheme="minorHAnsi"/>
          <w:rtl/>
        </w:rPr>
        <w:tab/>
      </w:r>
      <w:r w:rsidR="00383A04" w:rsidRPr="0057715A">
        <w:rPr>
          <w:rFonts w:asciiTheme="minorHAnsi" w:hAnsiTheme="minorHAnsi" w:cstheme="minorHAnsi"/>
          <w:rtl/>
        </w:rPr>
        <w:tab/>
      </w:r>
      <w:r w:rsidRPr="0057715A">
        <w:rPr>
          <w:rFonts w:asciiTheme="minorHAnsi" w:hAnsiTheme="minorHAnsi" w:cstheme="minorHAnsi"/>
          <w:rtl/>
        </w:rPr>
        <w:t>והצדדים מעוניינים להעלות את תנאי התקשרותם על הכתב;</w:t>
      </w:r>
    </w:p>
    <w:p w14:paraId="405C24E3" w14:textId="77777777" w:rsidR="00B27D8F" w:rsidRPr="0057715A" w:rsidRDefault="00B27D8F" w:rsidP="00A822BB">
      <w:pPr>
        <w:spacing w:after="120" w:line="360" w:lineRule="auto"/>
        <w:rPr>
          <w:rFonts w:asciiTheme="minorHAnsi" w:hAnsiTheme="minorHAnsi" w:cstheme="minorHAnsi"/>
          <w:rtl/>
        </w:rPr>
      </w:pPr>
    </w:p>
    <w:p w14:paraId="67A80F6C" w14:textId="77777777" w:rsidR="00EA6687" w:rsidRPr="0057715A" w:rsidRDefault="00EA6687" w:rsidP="00A822BB">
      <w:pPr>
        <w:spacing w:after="120" w:line="360" w:lineRule="auto"/>
        <w:jc w:val="center"/>
        <w:rPr>
          <w:rFonts w:asciiTheme="minorHAnsi" w:hAnsiTheme="minorHAnsi" w:cstheme="minorHAnsi"/>
          <w:b/>
          <w:bCs/>
          <w:rtl/>
        </w:rPr>
      </w:pPr>
    </w:p>
    <w:p w14:paraId="29FFF59A" w14:textId="1DE14F33" w:rsidR="00B27D8F" w:rsidRPr="0057715A" w:rsidRDefault="00B27D8F" w:rsidP="00A822BB">
      <w:pPr>
        <w:spacing w:after="120" w:line="360" w:lineRule="auto"/>
        <w:jc w:val="center"/>
        <w:rPr>
          <w:rFonts w:asciiTheme="minorHAnsi" w:hAnsiTheme="minorHAnsi" w:cstheme="minorHAnsi"/>
          <w:rtl/>
        </w:rPr>
      </w:pPr>
      <w:r w:rsidRPr="0057715A">
        <w:rPr>
          <w:rFonts w:asciiTheme="minorHAnsi" w:hAnsiTheme="minorHAnsi" w:cstheme="minorHAnsi"/>
          <w:b/>
          <w:bCs/>
          <w:rtl/>
        </w:rPr>
        <w:t>לפיכך הוסכם, הוצהר והותנה בין הצדדים כדלקמן:</w:t>
      </w:r>
    </w:p>
    <w:p w14:paraId="5B7DE651" w14:textId="77777777" w:rsidR="00B27D8F" w:rsidRPr="0057715A" w:rsidRDefault="00B27D8F" w:rsidP="00A822BB">
      <w:pPr>
        <w:spacing w:after="120" w:line="360" w:lineRule="auto"/>
        <w:jc w:val="center"/>
        <w:rPr>
          <w:rFonts w:asciiTheme="minorHAnsi" w:hAnsiTheme="minorHAnsi" w:cstheme="minorHAnsi"/>
          <w:rtl/>
        </w:rPr>
      </w:pPr>
    </w:p>
    <w:p w14:paraId="07F9954F" w14:textId="1407C882" w:rsidR="00B27D8F" w:rsidRPr="0057715A" w:rsidRDefault="00B27D8F" w:rsidP="00A822BB">
      <w:pPr>
        <w:spacing w:after="120" w:line="360" w:lineRule="auto"/>
        <w:rPr>
          <w:rFonts w:asciiTheme="minorHAnsi" w:hAnsiTheme="minorHAnsi" w:cstheme="minorHAnsi"/>
          <w:rtl/>
        </w:rPr>
      </w:pPr>
      <w:r w:rsidRPr="0057715A">
        <w:rPr>
          <w:rFonts w:asciiTheme="minorHAnsi" w:hAnsiTheme="minorHAnsi" w:cstheme="minorHAnsi"/>
          <w:b/>
          <w:bCs/>
          <w:u w:val="single"/>
          <w:rtl/>
        </w:rPr>
        <w:t>כללי</w:t>
      </w:r>
    </w:p>
    <w:p w14:paraId="492B869D" w14:textId="13755D94" w:rsidR="00B27D8F" w:rsidRPr="0057715A" w:rsidRDefault="00B27D8F" w:rsidP="00A822BB">
      <w:pPr>
        <w:pStyle w:val="1"/>
        <w:spacing w:after="120" w:line="360" w:lineRule="auto"/>
        <w:rPr>
          <w:rFonts w:asciiTheme="minorHAnsi" w:hAnsiTheme="minorHAnsi" w:cstheme="minorHAnsi"/>
        </w:rPr>
      </w:pPr>
      <w:r w:rsidRPr="0057715A">
        <w:rPr>
          <w:rFonts w:asciiTheme="minorHAnsi" w:hAnsiTheme="minorHAnsi" w:cstheme="minorHAnsi"/>
          <w:rtl/>
        </w:rPr>
        <w:t>המבוא להסכם זה מהווה חלק בלתי נפרד הימנו.</w:t>
      </w:r>
    </w:p>
    <w:p w14:paraId="6CC818A8" w14:textId="57A33189" w:rsidR="00B27D8F" w:rsidRPr="0057715A" w:rsidRDefault="00B27D8F" w:rsidP="00A822BB">
      <w:pPr>
        <w:pStyle w:val="1"/>
        <w:spacing w:after="120" w:line="360" w:lineRule="auto"/>
        <w:rPr>
          <w:rFonts w:asciiTheme="minorHAnsi" w:hAnsiTheme="minorHAnsi" w:cstheme="minorHAnsi"/>
        </w:rPr>
      </w:pPr>
      <w:r w:rsidRPr="0057715A">
        <w:rPr>
          <w:rFonts w:asciiTheme="minorHAnsi" w:hAnsiTheme="minorHAnsi" w:cstheme="minorHAnsi"/>
          <w:rtl/>
        </w:rPr>
        <w:t xml:space="preserve">הסכם זה ממצה את </w:t>
      </w:r>
      <w:r w:rsidR="00811ACA" w:rsidRPr="0057715A">
        <w:rPr>
          <w:rFonts w:asciiTheme="minorHAnsi" w:hAnsiTheme="minorHAnsi" w:cstheme="minorHAnsi"/>
          <w:rtl/>
        </w:rPr>
        <w:t>כ</w:t>
      </w:r>
      <w:r w:rsidRPr="0057715A">
        <w:rPr>
          <w:rFonts w:asciiTheme="minorHAnsi" w:hAnsiTheme="minorHAnsi" w:cstheme="minorHAnsi"/>
          <w:rtl/>
        </w:rPr>
        <w:t>ל המוסכם בין הצדדים ועם חתימתו כל הבטחה ו/או מצג ו/או התחייבות שאינן מצוינים במפורש  בהסכם זה – בטלים ומבוטלים.</w:t>
      </w:r>
    </w:p>
    <w:p w14:paraId="2B897696" w14:textId="77B7328F" w:rsidR="00B27D8F" w:rsidRPr="0057715A" w:rsidRDefault="00BE7D95" w:rsidP="00A822BB">
      <w:pPr>
        <w:pStyle w:val="1"/>
        <w:spacing w:after="120" w:line="360" w:lineRule="auto"/>
        <w:rPr>
          <w:rFonts w:asciiTheme="minorHAnsi" w:hAnsiTheme="minorHAnsi" w:cstheme="minorHAnsi"/>
        </w:rPr>
      </w:pPr>
      <w:r w:rsidRPr="0057715A">
        <w:rPr>
          <w:rFonts w:asciiTheme="minorHAnsi" w:hAnsiTheme="minorHAnsi" w:cstheme="minorHAnsi"/>
          <w:rtl/>
        </w:rPr>
        <w:t>המנהל /מפקח</w:t>
      </w:r>
      <w:r w:rsidR="00383A04" w:rsidRPr="0057715A">
        <w:rPr>
          <w:rFonts w:asciiTheme="minorHAnsi" w:hAnsiTheme="minorHAnsi" w:cstheme="minorHAnsi"/>
          <w:rtl/>
        </w:rPr>
        <w:t xml:space="preserve"> </w:t>
      </w:r>
      <w:r w:rsidR="00B27D8F" w:rsidRPr="0057715A">
        <w:rPr>
          <w:rFonts w:asciiTheme="minorHAnsi" w:hAnsiTheme="minorHAnsi" w:cstheme="minorHAnsi"/>
          <w:rtl/>
        </w:rPr>
        <w:t>מצהיר כי יש לו הידע, הניסיון, האמצעים, הכישורים והקשרים על מנת לקיים את כל המוטל עליו בהסכם זה.</w:t>
      </w:r>
    </w:p>
    <w:p w14:paraId="66C10319" w14:textId="206C700D" w:rsidR="00B27D8F" w:rsidRPr="0057715A" w:rsidRDefault="00BE7D95" w:rsidP="00A822BB">
      <w:pPr>
        <w:pStyle w:val="1"/>
        <w:spacing w:after="120" w:line="360" w:lineRule="auto"/>
        <w:rPr>
          <w:rFonts w:asciiTheme="minorHAnsi" w:hAnsiTheme="minorHAnsi" w:cstheme="minorHAnsi"/>
        </w:rPr>
      </w:pPr>
      <w:r w:rsidRPr="0057715A">
        <w:rPr>
          <w:rFonts w:asciiTheme="minorHAnsi" w:hAnsiTheme="minorHAnsi" w:cstheme="minorHAnsi"/>
          <w:rtl/>
        </w:rPr>
        <w:t>המנהל /מפקח</w:t>
      </w:r>
      <w:r w:rsidR="00383A04" w:rsidRPr="0057715A">
        <w:rPr>
          <w:rFonts w:asciiTheme="minorHAnsi" w:hAnsiTheme="minorHAnsi" w:cstheme="minorHAnsi"/>
          <w:rtl/>
        </w:rPr>
        <w:t xml:space="preserve"> </w:t>
      </w:r>
      <w:r w:rsidR="00B27D8F" w:rsidRPr="0057715A">
        <w:rPr>
          <w:rFonts w:asciiTheme="minorHAnsi" w:hAnsiTheme="minorHAnsi" w:cstheme="minorHAnsi"/>
          <w:rtl/>
        </w:rPr>
        <w:t>מצהיר ומתחייב בזאת כדלקמן:</w:t>
      </w:r>
    </w:p>
    <w:p w14:paraId="15A0BC96" w14:textId="62E782C1" w:rsidR="00B27D8F" w:rsidRPr="0057715A" w:rsidRDefault="00B27D8F" w:rsidP="00A822BB">
      <w:pPr>
        <w:pStyle w:val="2"/>
        <w:spacing w:after="120" w:line="360" w:lineRule="auto"/>
        <w:rPr>
          <w:rFonts w:asciiTheme="minorHAnsi" w:hAnsiTheme="minorHAnsi" w:cstheme="minorHAnsi"/>
          <w:rtl/>
        </w:rPr>
      </w:pPr>
      <w:r w:rsidRPr="0057715A">
        <w:rPr>
          <w:rFonts w:asciiTheme="minorHAnsi" w:hAnsiTheme="minorHAnsi" w:cstheme="minorHAnsi"/>
          <w:rtl/>
        </w:rPr>
        <w:t xml:space="preserve">כי הוא מתמחה במתן השירותים הנדרשים </w:t>
      </w:r>
      <w:r w:rsidR="00811ACA" w:rsidRPr="0057715A">
        <w:rPr>
          <w:rFonts w:asciiTheme="minorHAnsi" w:hAnsiTheme="minorHAnsi" w:cstheme="minorHAnsi"/>
          <w:rtl/>
        </w:rPr>
        <w:t xml:space="preserve">ממנו </w:t>
      </w:r>
      <w:r w:rsidRPr="0057715A">
        <w:rPr>
          <w:rFonts w:asciiTheme="minorHAnsi" w:hAnsiTheme="minorHAnsi" w:cstheme="minorHAnsi"/>
          <w:rtl/>
        </w:rPr>
        <w:t>בתחום פרויקט זה.</w:t>
      </w:r>
    </w:p>
    <w:p w14:paraId="1C6FD0B2" w14:textId="3250F4AD"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כי ברשותו במתן כח אדם מיומן, אמין ומקצועי וכי הוא וצוותו בעלי ניסיון במתן שירותי יעוץ, ניהול ופיקוח בבניין.</w:t>
      </w:r>
    </w:p>
    <w:p w14:paraId="62FA0FBA" w14:textId="389C75BF"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כי הוא קבלן עצמאי וכי אין ולא יהיו בינו ובין המועצה יחסי עובד – מעביד.</w:t>
      </w:r>
    </w:p>
    <w:p w14:paraId="0DC2D066" w14:textId="0A7346F0" w:rsidR="00B27D8F" w:rsidRPr="0057715A" w:rsidRDefault="00383A04" w:rsidP="00A822BB">
      <w:pPr>
        <w:pStyle w:val="2"/>
        <w:spacing w:after="120" w:line="360" w:lineRule="auto"/>
        <w:rPr>
          <w:rFonts w:asciiTheme="minorHAnsi" w:hAnsiTheme="minorHAnsi" w:cstheme="minorHAnsi"/>
        </w:rPr>
      </w:pPr>
      <w:r w:rsidRPr="0057715A">
        <w:rPr>
          <w:rFonts w:asciiTheme="minorHAnsi" w:hAnsiTheme="minorHAnsi" w:cstheme="minorHAnsi"/>
          <w:rtl/>
        </w:rPr>
        <w:t>כי הוא</w:t>
      </w:r>
      <w:r w:rsidR="00B27D8F" w:rsidRPr="0057715A">
        <w:rPr>
          <w:rFonts w:asciiTheme="minorHAnsi" w:hAnsiTheme="minorHAnsi" w:cstheme="minorHAnsi"/>
          <w:rtl/>
        </w:rPr>
        <w:t xml:space="preserve"> ימלא את התחייבויותיו בהסכם זה בצורה מקצועית ומיטבית ותוך מילוי חובות הנאמנות שלו למועצה, בהיותו נציגה לפרויקט.</w:t>
      </w:r>
    </w:p>
    <w:p w14:paraId="6EE83BAD" w14:textId="0CBA85C3" w:rsidR="00B27D8F" w:rsidRPr="0057715A" w:rsidRDefault="00B27D8F" w:rsidP="00A822BB">
      <w:pPr>
        <w:pStyle w:val="1"/>
        <w:spacing w:after="120" w:line="360" w:lineRule="auto"/>
        <w:rPr>
          <w:rFonts w:asciiTheme="minorHAnsi" w:hAnsiTheme="minorHAnsi" w:cstheme="minorHAnsi"/>
          <w:b/>
          <w:bCs/>
          <w:u w:val="single"/>
          <w:rtl/>
        </w:rPr>
      </w:pPr>
      <w:r w:rsidRPr="0057715A">
        <w:rPr>
          <w:rFonts w:asciiTheme="minorHAnsi" w:hAnsiTheme="minorHAnsi" w:cstheme="minorHAnsi"/>
          <w:b/>
          <w:bCs/>
          <w:u w:val="single"/>
          <w:rtl/>
        </w:rPr>
        <w:t>הפרויקט</w:t>
      </w:r>
    </w:p>
    <w:p w14:paraId="020528E7" w14:textId="3270F696"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 xml:space="preserve">פרטי הפרויקט וגדרי האחריות של </w:t>
      </w:r>
      <w:r w:rsidR="00BE7D95" w:rsidRPr="0057715A">
        <w:rPr>
          <w:rFonts w:asciiTheme="minorHAnsi" w:hAnsiTheme="minorHAnsi" w:cstheme="minorHAnsi"/>
          <w:rtl/>
        </w:rPr>
        <w:t>המנהל /מפקח</w:t>
      </w:r>
      <w:r w:rsidR="00383A04" w:rsidRPr="0057715A">
        <w:rPr>
          <w:rFonts w:asciiTheme="minorHAnsi" w:hAnsiTheme="minorHAnsi" w:cstheme="minorHAnsi"/>
          <w:rtl/>
        </w:rPr>
        <w:t xml:space="preserve"> </w:t>
      </w:r>
      <w:r w:rsidRPr="0057715A">
        <w:rPr>
          <w:rFonts w:asciiTheme="minorHAnsi" w:hAnsiTheme="minorHAnsi" w:cstheme="minorHAnsi"/>
          <w:rtl/>
        </w:rPr>
        <w:t>הינם כפי שמפורט בהצעת המחיר/ הזמנת העבודה המצורפת להסכם זה כנספח "א" ומהווה חלק בלתי נפרד מהסכם זה.</w:t>
      </w:r>
    </w:p>
    <w:p w14:paraId="1EC7598E" w14:textId="52005FFF" w:rsidR="00B27D8F" w:rsidRPr="0057715A" w:rsidRDefault="00B27D8F" w:rsidP="00A822BB">
      <w:pPr>
        <w:pStyle w:val="2"/>
        <w:spacing w:after="120" w:line="360" w:lineRule="auto"/>
        <w:rPr>
          <w:rFonts w:asciiTheme="minorHAnsi" w:hAnsiTheme="minorHAnsi" w:cstheme="minorHAnsi"/>
          <w:rtl/>
        </w:rPr>
      </w:pPr>
      <w:r w:rsidRPr="0057715A">
        <w:rPr>
          <w:rFonts w:asciiTheme="minorHAnsi" w:hAnsiTheme="minorHAnsi" w:cstheme="minorHAnsi"/>
          <w:rtl/>
        </w:rPr>
        <w:t>מובהר, למען הסר ספק, כי זכות המועצה להוסיף ו/או לגרוע מהעבודות שעתידות להתבצע בפרויקט, ו</w:t>
      </w:r>
      <w:r w:rsidR="00BE7D95" w:rsidRPr="0057715A">
        <w:rPr>
          <w:rFonts w:asciiTheme="minorHAnsi" w:hAnsiTheme="minorHAnsi" w:cstheme="minorHAnsi"/>
          <w:rtl/>
        </w:rPr>
        <w:t>המנהל /מפקח</w:t>
      </w:r>
      <w:r w:rsidR="00383A04" w:rsidRPr="0057715A">
        <w:rPr>
          <w:rFonts w:asciiTheme="minorHAnsi" w:hAnsiTheme="minorHAnsi" w:cstheme="minorHAnsi"/>
          <w:rtl/>
        </w:rPr>
        <w:t xml:space="preserve"> </w:t>
      </w:r>
      <w:r w:rsidRPr="0057715A">
        <w:rPr>
          <w:rFonts w:asciiTheme="minorHAnsi" w:hAnsiTheme="minorHAnsi" w:cstheme="minorHAnsi"/>
          <w:rtl/>
        </w:rPr>
        <w:t>מחויב ליתן שירותי ניהול ו/או פיקוח גם אם יהיה שינוי כאמור, כאשר מנגנון התמורה הקבוע בהסכם זה יחול גם אם יהיה שינוי כאמור ובהתאם לשינוי.</w:t>
      </w:r>
    </w:p>
    <w:p w14:paraId="404AC2D4" w14:textId="7C754000" w:rsidR="00B27D8F" w:rsidRPr="0057715A" w:rsidRDefault="00B27D8F" w:rsidP="002C7C95">
      <w:pPr>
        <w:spacing w:after="120" w:line="360" w:lineRule="auto"/>
        <w:ind w:firstLine="284"/>
        <w:rPr>
          <w:rFonts w:asciiTheme="minorHAnsi" w:hAnsiTheme="minorHAnsi" w:cstheme="minorHAnsi"/>
          <w:b/>
          <w:bCs/>
          <w:u w:val="single"/>
          <w:rtl/>
        </w:rPr>
      </w:pPr>
      <w:r w:rsidRPr="0057715A">
        <w:rPr>
          <w:rFonts w:asciiTheme="minorHAnsi" w:hAnsiTheme="minorHAnsi" w:cstheme="minorHAnsi"/>
          <w:b/>
          <w:bCs/>
          <w:u w:val="single"/>
          <w:rtl/>
        </w:rPr>
        <w:t xml:space="preserve">תפקידי </w:t>
      </w:r>
      <w:r w:rsidR="00BE7D95" w:rsidRPr="0057715A">
        <w:rPr>
          <w:rFonts w:asciiTheme="minorHAnsi" w:hAnsiTheme="minorHAnsi" w:cstheme="minorHAnsi"/>
          <w:b/>
          <w:bCs/>
          <w:u w:val="single"/>
          <w:rtl/>
        </w:rPr>
        <w:t>המנהל /מפקח</w:t>
      </w:r>
    </w:p>
    <w:p w14:paraId="2D9D650C" w14:textId="263C008F" w:rsidR="00B27D8F" w:rsidRPr="0057715A" w:rsidRDefault="00BE7D95" w:rsidP="00A822BB">
      <w:pPr>
        <w:pStyle w:val="1"/>
        <w:spacing w:after="120" w:line="360" w:lineRule="auto"/>
        <w:rPr>
          <w:rFonts w:asciiTheme="minorHAnsi" w:hAnsiTheme="minorHAnsi" w:cstheme="minorHAnsi"/>
        </w:rPr>
      </w:pPr>
      <w:r w:rsidRPr="0057715A">
        <w:rPr>
          <w:rFonts w:asciiTheme="minorHAnsi" w:hAnsiTheme="minorHAnsi" w:cstheme="minorHAnsi"/>
          <w:rtl/>
        </w:rPr>
        <w:lastRenderedPageBreak/>
        <w:t>המנהל /מפקח</w:t>
      </w:r>
      <w:r w:rsidR="00CD2C48" w:rsidRPr="0057715A">
        <w:rPr>
          <w:rFonts w:asciiTheme="minorHAnsi" w:hAnsiTheme="minorHAnsi" w:cstheme="minorHAnsi"/>
          <w:rtl/>
        </w:rPr>
        <w:t xml:space="preserve">, </w:t>
      </w:r>
      <w:r w:rsidR="00CD2C48" w:rsidRPr="0057715A">
        <w:rPr>
          <w:rFonts w:asciiTheme="minorHAnsi" w:hAnsiTheme="minorHAnsi" w:cstheme="minorHAnsi"/>
          <w:u w:val="single"/>
          <w:rtl/>
        </w:rPr>
        <w:t>כ</w:t>
      </w:r>
      <w:r w:rsidR="00B27D8F" w:rsidRPr="0057715A">
        <w:rPr>
          <w:rFonts w:asciiTheme="minorHAnsi" w:hAnsiTheme="minorHAnsi" w:cstheme="minorHAnsi"/>
          <w:u w:val="single"/>
          <w:rtl/>
        </w:rPr>
        <w:t>מנהל הפרויקט</w:t>
      </w:r>
      <w:r w:rsidR="00CD2C48" w:rsidRPr="0057715A">
        <w:rPr>
          <w:rFonts w:asciiTheme="minorHAnsi" w:hAnsiTheme="minorHAnsi" w:cstheme="minorHAnsi"/>
          <w:rtl/>
        </w:rPr>
        <w:t>,</w:t>
      </w:r>
      <w:r w:rsidR="00B27D8F" w:rsidRPr="0057715A">
        <w:rPr>
          <w:rFonts w:asciiTheme="minorHAnsi" w:hAnsiTheme="minorHAnsi" w:cstheme="minorHAnsi"/>
          <w:rtl/>
        </w:rPr>
        <w:t xml:space="preserve"> ייתן למועצה בקשר עם הפרויקט</w:t>
      </w:r>
      <w:r w:rsidR="00A822BB" w:rsidRPr="0057715A">
        <w:rPr>
          <w:rFonts w:asciiTheme="minorHAnsi" w:hAnsiTheme="minorHAnsi" w:cstheme="minorHAnsi"/>
          <w:rtl/>
        </w:rPr>
        <w:t xml:space="preserve"> </w:t>
      </w:r>
      <w:r w:rsidR="00B27D8F" w:rsidRPr="0057715A">
        <w:rPr>
          <w:rFonts w:asciiTheme="minorHAnsi" w:hAnsiTheme="minorHAnsi" w:cstheme="minorHAnsi"/>
          <w:rtl/>
        </w:rPr>
        <w:t>את הפעולות והשירותים כמפורט להלן:</w:t>
      </w:r>
    </w:p>
    <w:p w14:paraId="0A3A3C74" w14:textId="5D8738FA" w:rsidR="00B27D8F" w:rsidRPr="0057715A" w:rsidRDefault="00B27D8F" w:rsidP="00A822BB">
      <w:pPr>
        <w:pStyle w:val="2"/>
        <w:spacing w:after="120" w:line="360" w:lineRule="auto"/>
        <w:rPr>
          <w:rFonts w:asciiTheme="minorHAnsi" w:hAnsiTheme="minorHAnsi" w:cstheme="minorHAnsi"/>
          <w:rtl/>
        </w:rPr>
      </w:pPr>
      <w:r w:rsidRPr="0057715A">
        <w:rPr>
          <w:rFonts w:asciiTheme="minorHAnsi" w:hAnsiTheme="minorHAnsi" w:cstheme="minorHAnsi"/>
          <w:rtl/>
        </w:rPr>
        <w:t>קבל</w:t>
      </w:r>
      <w:r w:rsidR="00A822BB" w:rsidRPr="0057715A">
        <w:rPr>
          <w:rFonts w:asciiTheme="minorHAnsi" w:hAnsiTheme="minorHAnsi" w:cstheme="minorHAnsi"/>
          <w:rtl/>
        </w:rPr>
        <w:t>ת</w:t>
      </w:r>
      <w:r w:rsidRPr="0057715A">
        <w:rPr>
          <w:rFonts w:asciiTheme="minorHAnsi" w:hAnsiTheme="minorHAnsi" w:cstheme="minorHAnsi"/>
          <w:rtl/>
        </w:rPr>
        <w:t xml:space="preserve"> איפיון הפרויקט מהמועצה</w:t>
      </w:r>
    </w:p>
    <w:p w14:paraId="772DDF5E"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מתן עזרה למועצה בבחירת מתכננים ככל שיידרש.</w:t>
      </w:r>
    </w:p>
    <w:p w14:paraId="470DEF35" w14:textId="2DA8A003"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 xml:space="preserve">ניהול משא ומתן עם </w:t>
      </w:r>
      <w:r w:rsidR="00BE7D95" w:rsidRPr="0057715A">
        <w:rPr>
          <w:rFonts w:asciiTheme="minorHAnsi" w:hAnsiTheme="minorHAnsi" w:cstheme="minorHAnsi"/>
          <w:rtl/>
        </w:rPr>
        <w:t>ה</w:t>
      </w:r>
      <w:r w:rsidR="00CD2C48" w:rsidRPr="0057715A">
        <w:rPr>
          <w:rFonts w:asciiTheme="minorHAnsi" w:hAnsiTheme="minorHAnsi" w:cstheme="minorHAnsi"/>
          <w:rtl/>
        </w:rPr>
        <w:t>קבלני</w:t>
      </w:r>
      <w:r w:rsidR="00BE7D95" w:rsidRPr="0057715A">
        <w:rPr>
          <w:rFonts w:asciiTheme="minorHAnsi" w:hAnsiTheme="minorHAnsi" w:cstheme="minorHAnsi"/>
          <w:rtl/>
        </w:rPr>
        <w:t>ם</w:t>
      </w:r>
      <w:r w:rsidR="00CD2C48" w:rsidRPr="0057715A">
        <w:rPr>
          <w:rFonts w:asciiTheme="minorHAnsi" w:hAnsiTheme="minorHAnsi" w:cstheme="minorHAnsi"/>
          <w:rtl/>
        </w:rPr>
        <w:t xml:space="preserve"> ו/או המפקחים השונים בפרוייקט</w:t>
      </w:r>
      <w:r w:rsidRPr="0057715A">
        <w:rPr>
          <w:rFonts w:asciiTheme="minorHAnsi" w:hAnsiTheme="minorHAnsi" w:cstheme="minorHAnsi"/>
          <w:rtl/>
        </w:rPr>
        <w:t>, בכפוף לקבלת אישור מראש ובכתב מהמוע</w:t>
      </w:r>
      <w:r w:rsidR="00CD2C48" w:rsidRPr="0057715A">
        <w:rPr>
          <w:rFonts w:asciiTheme="minorHAnsi" w:hAnsiTheme="minorHAnsi" w:cstheme="minorHAnsi"/>
          <w:rtl/>
        </w:rPr>
        <w:t>צ</w:t>
      </w:r>
      <w:r w:rsidRPr="0057715A">
        <w:rPr>
          <w:rFonts w:asciiTheme="minorHAnsi" w:hAnsiTheme="minorHAnsi" w:cstheme="minorHAnsi"/>
          <w:rtl/>
        </w:rPr>
        <w:t>ה בכל שלבי המשא ומתן.</w:t>
      </w:r>
    </w:p>
    <w:p w14:paraId="7C9EAD9A"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קבלת אישור המועצה לתכנון הראשוני, והתאמתו לדרישות הפונקציונאליות.</w:t>
      </w:r>
    </w:p>
    <w:p w14:paraId="6E76D59E"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בדיקת אומדן ראשוני לביצוע העבודות.</w:t>
      </w:r>
    </w:p>
    <w:p w14:paraId="5FEE0528"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התאמת התכנון לאומדן המאושר ע"י המועצה.</w:t>
      </w:r>
    </w:p>
    <w:p w14:paraId="4948CBFD" w14:textId="3D4A7129"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 xml:space="preserve">בדיקת תוכניות סופיות ובדיקת תאום תכנון בין </w:t>
      </w:r>
      <w:r w:rsidR="00CD2C48" w:rsidRPr="0057715A">
        <w:rPr>
          <w:rFonts w:asciiTheme="minorHAnsi" w:hAnsiTheme="minorHAnsi" w:cstheme="minorHAnsi"/>
          <w:rtl/>
        </w:rPr>
        <w:t xml:space="preserve">עם </w:t>
      </w:r>
      <w:r w:rsidRPr="0057715A">
        <w:rPr>
          <w:rFonts w:asciiTheme="minorHAnsi" w:hAnsiTheme="minorHAnsi" w:cstheme="minorHAnsi"/>
          <w:rtl/>
        </w:rPr>
        <w:t>המפקחים השונים.</w:t>
      </w:r>
    </w:p>
    <w:p w14:paraId="08C67770"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בדיקת תיאום מערכות והתאמתן למבנה ולפרויקט.</w:t>
      </w:r>
    </w:p>
    <w:p w14:paraId="40E0C4F3"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בדיקת תוכניות מפורטות של צוות התכנון.</w:t>
      </w:r>
    </w:p>
    <w:p w14:paraId="09F08023" w14:textId="5F183772"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 xml:space="preserve">בדיקת תאום התוכניות בין </w:t>
      </w:r>
      <w:r w:rsidR="00CD2C48" w:rsidRPr="0057715A">
        <w:rPr>
          <w:rFonts w:asciiTheme="minorHAnsi" w:hAnsiTheme="minorHAnsi" w:cstheme="minorHAnsi"/>
          <w:rtl/>
        </w:rPr>
        <w:t xml:space="preserve">עם </w:t>
      </w:r>
      <w:r w:rsidRPr="0057715A">
        <w:rPr>
          <w:rFonts w:asciiTheme="minorHAnsi" w:hAnsiTheme="minorHAnsi" w:cstheme="minorHAnsi"/>
          <w:rtl/>
        </w:rPr>
        <w:t>המפקחים השונים.</w:t>
      </w:r>
    </w:p>
    <w:p w14:paraId="6A707ABB"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בדיקת מפרטים וכתבי כמויות, וכן בדיקת התאמתן לתכנון המאושר.</w:t>
      </w:r>
    </w:p>
    <w:p w14:paraId="782144BA"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בדיקת האומדן על בסיס התוכניות המפורטות.</w:t>
      </w:r>
    </w:p>
    <w:p w14:paraId="25F475C0" w14:textId="12AAE1D0"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הכנת מכרז (בקשה לקבלת הצעת מחיר) הכולל: מסמכי החוזה, מפרטים, כתבי כמויות ותוכניות.</w:t>
      </w:r>
    </w:p>
    <w:p w14:paraId="2E5607A4"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סיוע למועצה ככל שיידרש, בהפצת המכרז (בקשה לקבלת הצעות מחיר).</w:t>
      </w:r>
    </w:p>
    <w:p w14:paraId="356FDD98"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סיור קבלנים – הכנת פרוטוקול מהסיור לתיעוד שאלות ותשובות שנתנו במהלך הסיור.</w:t>
      </w:r>
    </w:p>
    <w:p w14:paraId="1F94E0D8"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הוצאות פרוטוקול מהסיור לקבלנים כולל דפי עדכון, במידה ויש.</w:t>
      </w:r>
    </w:p>
    <w:p w14:paraId="2D828308"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פתיחת המכרזים (בקשות לקבלת הצעות מחיר) והוצאת פרוטוקול של תוצאות המכרז, כולל תיעוד הצגת כל המסמכים שנדרשו למכרז (בקשה להצעת מחיר, ערבויות, תעודות רישום, המלצות וכו').</w:t>
      </w:r>
    </w:p>
    <w:p w14:paraId="552BF38F" w14:textId="717B0693"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הכנת השוואת קבלנים, מתן המלצות ליזם הפרויקט לאור תוצאות המכרז והערות הקבלנים, מתן חוות דעת ליזם הפרויקט לתוצאות המכרז מול אומדני מנהל הפרויקט ו/או המפקחים.</w:t>
      </w:r>
    </w:p>
    <w:p w14:paraId="122B9A68"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עם בחירת קבלנים מתן צו התחלת עבודה.</w:t>
      </w:r>
    </w:p>
    <w:p w14:paraId="2DCF3903"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הכנת לוחות זמנים.</w:t>
      </w:r>
    </w:p>
    <w:p w14:paraId="01CAE888"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lastRenderedPageBreak/>
        <w:t>בדיקת הביצוע והתאמתו לתכנון ולמפרטים.</w:t>
      </w:r>
    </w:p>
    <w:p w14:paraId="604764F9"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בדיקת לוחות זמנים על בסיס שבועי לגבי כל קבלן.</w:t>
      </w:r>
    </w:p>
    <w:p w14:paraId="2DF98DCF"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בדיקת תקציבי הביצוע מול תוצאות המכרז.</w:t>
      </w:r>
    </w:p>
    <w:p w14:paraId="59C21783" w14:textId="17B82C51"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אישור חשבונות קבלנים וה</w:t>
      </w:r>
      <w:r w:rsidR="00CD2C48" w:rsidRPr="0057715A">
        <w:rPr>
          <w:rFonts w:asciiTheme="minorHAnsi" w:hAnsiTheme="minorHAnsi" w:cstheme="minorHAnsi"/>
          <w:rtl/>
        </w:rPr>
        <w:t>ע</w:t>
      </w:r>
      <w:r w:rsidRPr="0057715A">
        <w:rPr>
          <w:rFonts w:asciiTheme="minorHAnsi" w:hAnsiTheme="minorHAnsi" w:cstheme="minorHAnsi"/>
          <w:rtl/>
        </w:rPr>
        <w:t>ברת המלצות לתשלום למועצה</w:t>
      </w:r>
    </w:p>
    <w:p w14:paraId="060CEA37"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הכנת מכתבים וסיכומי פגישה עם הקבלנים השונים.</w:t>
      </w:r>
    </w:p>
    <w:p w14:paraId="3881E97E"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התראות על ליקויים ואי עמידה בלוחות זמנים.</w:t>
      </w:r>
    </w:p>
    <w:p w14:paraId="47501147" w14:textId="40B8EF7E"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מתן המלצות על תיקון ליקויים תוך שיתוף המפקחים במתן הפתרונות.</w:t>
      </w:r>
    </w:p>
    <w:p w14:paraId="3AF04024" w14:textId="45C49C0E"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 xml:space="preserve">מתן המלצות לתגבור קצב ביצוע הפרויקט במידה ויש איחורים ואי עמידה בלוח זמנים. </w:t>
      </w:r>
    </w:p>
    <w:p w14:paraId="2DD981C4" w14:textId="22A3AA8A"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הכנת פרוטוקול קבלת המבנה והוצאת דוח ליקויים.</w:t>
      </w:r>
    </w:p>
    <w:p w14:paraId="0C540A22"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קבלת אישור מהקבלן על העדר תביעות לפני אישור חשבון סופי.</w:t>
      </w:r>
    </w:p>
    <w:p w14:paraId="439935E5" w14:textId="4CA802B2"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הכנת תיק מתקן עם כל האישורים הנדרשים לרבות תוכניות עדות (</w:t>
      </w:r>
      <w:r w:rsidRPr="0057715A">
        <w:rPr>
          <w:rFonts w:asciiTheme="minorHAnsi" w:hAnsiTheme="minorHAnsi" w:cstheme="minorHAnsi"/>
        </w:rPr>
        <w:t>AS MADE</w:t>
      </w:r>
      <w:r w:rsidRPr="0057715A">
        <w:rPr>
          <w:rFonts w:asciiTheme="minorHAnsi" w:hAnsiTheme="minorHAnsi" w:cstheme="minorHAnsi"/>
          <w:rtl/>
        </w:rPr>
        <w:t xml:space="preserve">) ובדיקות מעבדה, עד לאישור יועץ בטיחות. </w:t>
      </w:r>
    </w:p>
    <w:p w14:paraId="67B57193"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תאום כל הגורמים עד לקבלת טופס 4 /תעודות גמר לאכלוס.</w:t>
      </w:r>
    </w:p>
    <w:p w14:paraId="36D2F702" w14:textId="3DB96297" w:rsidR="00B27D8F"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תאום כל הגורמים עד להשלמת התחייבויות שנת בדק.</w:t>
      </w:r>
    </w:p>
    <w:p w14:paraId="388B82EA" w14:textId="2223996D" w:rsidR="004943D1" w:rsidRPr="00057B9C" w:rsidRDefault="004943D1" w:rsidP="00A822BB">
      <w:pPr>
        <w:pStyle w:val="2"/>
        <w:spacing w:after="120" w:line="360" w:lineRule="auto"/>
        <w:rPr>
          <w:rFonts w:asciiTheme="minorHAnsi" w:hAnsiTheme="minorHAnsi" w:cstheme="minorHAnsi"/>
          <w:b/>
          <w:bCs/>
          <w:u w:val="single"/>
        </w:rPr>
      </w:pPr>
      <w:bookmarkStart w:id="0" w:name="_Hlk144376910"/>
      <w:r w:rsidRPr="00057B9C">
        <w:rPr>
          <w:rFonts w:asciiTheme="minorHAnsi" w:hAnsiTheme="minorHAnsi" w:cstheme="minorHAnsi" w:hint="cs"/>
          <w:b/>
          <w:bCs/>
          <w:u w:val="single"/>
          <w:rtl/>
        </w:rPr>
        <w:t>הכנת דוחות לתשלום של המשרד הממשלתי המממן, תוך עמידה בכל התחייבויות המועצה למול הגורם המממן.</w:t>
      </w:r>
    </w:p>
    <w:bookmarkEnd w:id="0"/>
    <w:p w14:paraId="0C082063" w14:textId="77777777" w:rsidR="00CD2C48" w:rsidRPr="00057B9C" w:rsidRDefault="00CD2C48" w:rsidP="00A822BB">
      <w:pPr>
        <w:pStyle w:val="ae"/>
        <w:spacing w:after="120" w:line="360" w:lineRule="auto"/>
        <w:ind w:left="2610"/>
        <w:rPr>
          <w:rFonts w:asciiTheme="minorHAnsi" w:hAnsiTheme="minorHAnsi" w:cstheme="minorHAnsi"/>
        </w:rPr>
      </w:pPr>
    </w:p>
    <w:p w14:paraId="60EC626B" w14:textId="206271AB" w:rsidR="00CD2C48" w:rsidRPr="0057715A" w:rsidRDefault="00BE7D95" w:rsidP="00A822BB">
      <w:pPr>
        <w:pStyle w:val="1"/>
        <w:spacing w:after="120" w:line="360" w:lineRule="auto"/>
        <w:rPr>
          <w:rFonts w:asciiTheme="minorHAnsi" w:hAnsiTheme="minorHAnsi" w:cstheme="minorHAnsi"/>
        </w:rPr>
      </w:pPr>
      <w:r w:rsidRPr="0057715A">
        <w:rPr>
          <w:rFonts w:asciiTheme="minorHAnsi" w:hAnsiTheme="minorHAnsi" w:cstheme="minorHAnsi"/>
          <w:rtl/>
        </w:rPr>
        <w:t>המנהל /מפקח</w:t>
      </w:r>
      <w:r w:rsidR="00CD2C48" w:rsidRPr="0057715A">
        <w:rPr>
          <w:rFonts w:asciiTheme="minorHAnsi" w:hAnsiTheme="minorHAnsi" w:cstheme="minorHAnsi"/>
          <w:rtl/>
        </w:rPr>
        <w:t xml:space="preserve">, </w:t>
      </w:r>
      <w:r w:rsidR="00CD2C48" w:rsidRPr="0057715A">
        <w:rPr>
          <w:rFonts w:asciiTheme="minorHAnsi" w:hAnsiTheme="minorHAnsi" w:cstheme="minorHAnsi"/>
          <w:u w:val="single"/>
          <w:rtl/>
        </w:rPr>
        <w:t>כמפקח הפרויקט</w:t>
      </w:r>
      <w:r w:rsidR="00CD2C48" w:rsidRPr="0057715A">
        <w:rPr>
          <w:rFonts w:asciiTheme="minorHAnsi" w:hAnsiTheme="minorHAnsi" w:cstheme="minorHAnsi"/>
          <w:rtl/>
        </w:rPr>
        <w:t>, ייתן למועצה בקשר עם הפרויקט/ים את הפעולות והשירותים כמפורט להלן:</w:t>
      </w:r>
    </w:p>
    <w:p w14:paraId="7966FA88" w14:textId="2E6B145B"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ביצוע פעולות הדרושות להערכות ולהתארגנות הגורמים השונים הקשורים לפרויקט.</w:t>
      </w:r>
    </w:p>
    <w:p w14:paraId="7EA62F8F"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הכנת לוחות זמנים כלליים לעבודות התכנון, לעבודות הביצוע ולמסירת העבודות. עדכון אלה וקיום מעקב אחריהן.</w:t>
      </w:r>
    </w:p>
    <w:p w14:paraId="487B8067"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מעקב אחר נתונים לרבות התחברות למערכות תשתית עירוניות , תכנית מתאר ויעודי קרקע.</w:t>
      </w:r>
    </w:p>
    <w:p w14:paraId="44F9C835"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בדיקת מפרטים, כתבי כמויות וסטנדרטים מתאימים לחוזה עם קבלן.</w:t>
      </w:r>
    </w:p>
    <w:p w14:paraId="3D827C76"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בדיקה של האומדן התקציבי של הפרויקט.</w:t>
      </w:r>
    </w:p>
    <w:p w14:paraId="51ED8139"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בדיקות ואישור לוחות הזמנים המוגשים על יד הקבלן.</w:t>
      </w:r>
    </w:p>
    <w:p w14:paraId="3FAC166B" w14:textId="1015B129"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lastRenderedPageBreak/>
        <w:t>השתתפות עם המועצה ו/או האגודה המזמינה במשא ומתן עם הקבלן לעניין שינויים תוספות וקביעת המחירים הסופיים עם הקבלן.</w:t>
      </w:r>
    </w:p>
    <w:p w14:paraId="47E4CD87"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טיפול בעדכון האומדן התקציבי בהתאם לחוזה עם הקבלן תוך ציון כל סטיה מן האומדן שנבע.</w:t>
      </w:r>
    </w:p>
    <w:p w14:paraId="2FAD98E6" w14:textId="2743AD34"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מעקב אחר עדכון האומדן התקציבי כאמור לאור שינויים שחלו בו ואושרו על ידי מנהל</w:t>
      </w:r>
      <w:r w:rsidR="00E807EA" w:rsidRPr="0057715A">
        <w:rPr>
          <w:rFonts w:asciiTheme="minorHAnsi" w:hAnsiTheme="minorHAnsi" w:cstheme="minorHAnsi"/>
          <w:rtl/>
        </w:rPr>
        <w:t xml:space="preserve"> הפרוייקט</w:t>
      </w:r>
      <w:r w:rsidRPr="0057715A">
        <w:rPr>
          <w:rFonts w:asciiTheme="minorHAnsi" w:hAnsiTheme="minorHAnsi" w:cstheme="minorHAnsi"/>
          <w:rtl/>
        </w:rPr>
        <w:t xml:space="preserve"> במשך ביצוע העבודות.</w:t>
      </w:r>
    </w:p>
    <w:p w14:paraId="31CF75C4"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פיקוח מקצועי צמוד ומתמיד על ביצוע עבודות הפרויקט/ים ודיווח מפורט למועצה.</w:t>
      </w:r>
    </w:p>
    <w:p w14:paraId="7EE59B3E"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פיקוח קבוע ומתמיד על התקדמות ביצוע העבודה בהתאם  ללוחות הזמנים עם הקבלן.</w:t>
      </w:r>
    </w:p>
    <w:p w14:paraId="49819ED2"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עריכה בכתב של דו"חות מפורטים ושוטפים על התקדמות ביצוע העבודות ודיווח בכתב למועצה על כל סטיה מלוח הזמנים כפי שיידרש ע"י המנהל.</w:t>
      </w:r>
    </w:p>
    <w:p w14:paraId="0CB6BD87"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ביקורת אישור סימון חלקי העבודות וקביעת גובהם.</w:t>
      </w:r>
    </w:p>
    <w:p w14:paraId="59919259"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תיאום בין מנהל הפרויקט ו/או המפקחים והיועצים ודיווח שוטף בכתב למועצה על כך.</w:t>
      </w:r>
    </w:p>
    <w:p w14:paraId="40A843E9"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מתן הסברים והוראות לקבלנים בקשר לביצוע העבודות בהתאם לתוכניות השונות.</w:t>
      </w:r>
    </w:p>
    <w:p w14:paraId="12422AD9"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 xml:space="preserve">מעקב על טיב החומרים המשמשים לביצוע הפרויקט באמצעות בדיקות במעבדות מוסכמות </w:t>
      </w:r>
    </w:p>
    <w:p w14:paraId="0F727B36"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מדידה ואישור כמויות של חלקים מן העבודות שבוצעו ורישום המידות והכמויות הללו.</w:t>
      </w:r>
    </w:p>
    <w:p w14:paraId="35ED78D2"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ניהול יומן עבודה בקשר לביצוע הפרויקט.</w:t>
      </w:r>
    </w:p>
    <w:p w14:paraId="7240DE96"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השתתפות בדיונים הקשורים לביצוע העבודות ו/או לחוזה עם הקבלן, כולל תיאום עם נציגי האגודה המזמינה.</w:t>
      </w:r>
    </w:p>
    <w:p w14:paraId="3DA81994" w14:textId="6A5865FA"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בדיקת חשבונות חלקיים וסופיים שיגישו הקבלן והספקים בהתאם לחוזה, ובהתאם לנוהל הגשת חשבונות של המועצה מול המנהל לתשתיות וביוב.</w:t>
      </w:r>
    </w:p>
    <w:p w14:paraId="74EA0A9E"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אישור סיום העבודות ומסירת העבודות לרשות המזמינה ומתן תעודות גמר לקבלן.</w:t>
      </w:r>
    </w:p>
    <w:p w14:paraId="51A65705"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 xml:space="preserve">הכנת מאזן חומרים ביצוע מול </w:t>
      </w:r>
      <w:proofErr w:type="spellStart"/>
      <w:r w:rsidRPr="0057715A">
        <w:rPr>
          <w:rFonts w:asciiTheme="minorHAnsi" w:hAnsiTheme="minorHAnsi" w:cstheme="minorHAnsi"/>
          <w:rtl/>
        </w:rPr>
        <w:t>אספקות</w:t>
      </w:r>
      <w:proofErr w:type="spellEnd"/>
      <w:r w:rsidRPr="0057715A">
        <w:rPr>
          <w:rFonts w:asciiTheme="minorHAnsi" w:hAnsiTheme="minorHAnsi" w:cstheme="minorHAnsi"/>
          <w:rtl/>
        </w:rPr>
        <w:t>.</w:t>
      </w:r>
    </w:p>
    <w:p w14:paraId="75652BF6"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קביעת התיקונים הדרושים, רישום חלקי העבודות שלא בוצעו בהתאם לתכניות ו/או להוראות מנהל הפרויקט ו/או המפקחים והיועצים ו/או להוראות החוזה עם הקבלן.</w:t>
      </w:r>
    </w:p>
    <w:p w14:paraId="455471B4"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תיאום הדרוש לביצוע התיקונים.</w:t>
      </w:r>
    </w:p>
    <w:p w14:paraId="539AF19D"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פיקוח על לוח זמנים שנקבע לביצוע התיקונים.</w:t>
      </w:r>
    </w:p>
    <w:p w14:paraId="7A33EB19"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אישור סיום העבודות הגמורות לאחר תקופת הבדק בהתאם לחוזה עם הקבלן.</w:t>
      </w:r>
    </w:p>
    <w:p w14:paraId="34CF20D5"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 xml:space="preserve">מעקב אחר ביצוע החוזה עם הקבלן. </w:t>
      </w:r>
    </w:p>
    <w:p w14:paraId="092B63DF"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lastRenderedPageBreak/>
        <w:t>בדיקות תקופתיות ומעקב שוטף אחר רמת הביצוע הטכני וביקורת הביצוע של תיקון הליקויים.</w:t>
      </w:r>
    </w:p>
    <w:p w14:paraId="60A32957"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מודגש בזאת כי בביצוע הפעולות והשירותים המפורטים לעיל, יפעל המפקח על פי הוראות מסמכי המכרז הן בכל הנוגע לפעילות והשירותים המבוצעים על ידו והן ביחס למעקב אחר ביצוע התחייבויות הקבלן.</w:t>
      </w:r>
    </w:p>
    <w:p w14:paraId="6E75EBCF" w14:textId="77777777"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המפקח מתחייב להשתתף בכל הדיונים הקשורים לביצוע הפרויקט ולחוזה עם הקבלן.</w:t>
      </w:r>
    </w:p>
    <w:p w14:paraId="3E7CBBB7" w14:textId="7D4A875D"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 xml:space="preserve">בביצוע התחייבויותיו על פי חוזה זה יפעל המפקח בהתאם להוראות בכתב שתינתנה לו על ידי המזמין, או על ידי מי שימונה על ידו </w:t>
      </w:r>
      <w:r w:rsidR="00A4224F" w:rsidRPr="0057715A">
        <w:rPr>
          <w:rFonts w:asciiTheme="minorHAnsi" w:hAnsiTheme="minorHAnsi" w:cstheme="minorHAnsi"/>
          <w:rtl/>
        </w:rPr>
        <w:t>לעניין</w:t>
      </w:r>
      <w:r w:rsidRPr="0057715A">
        <w:rPr>
          <w:rFonts w:asciiTheme="minorHAnsi" w:hAnsiTheme="minorHAnsi" w:cstheme="minorHAnsi"/>
          <w:rtl/>
        </w:rPr>
        <w:t xml:space="preserve"> זה.</w:t>
      </w:r>
    </w:p>
    <w:p w14:paraId="523A3ACA" w14:textId="7BAF7845"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המפקח מתחייב להקפיד על בטיחות באתר העבודה לנדרש בחוזה הקבלן.</w:t>
      </w:r>
    </w:p>
    <w:p w14:paraId="4F2B2381" w14:textId="77777777" w:rsidR="00E850B1" w:rsidRPr="0057715A" w:rsidRDefault="00E850B1" w:rsidP="00E850B1">
      <w:pPr>
        <w:pStyle w:val="1"/>
        <w:spacing w:line="360" w:lineRule="auto"/>
        <w:jc w:val="both"/>
        <w:rPr>
          <w:rFonts w:asciiTheme="minorHAnsi" w:hAnsiTheme="minorHAnsi" w:cstheme="minorHAnsi"/>
          <w:b/>
          <w:bCs/>
          <w:u w:val="single"/>
          <w:rtl/>
        </w:rPr>
      </w:pPr>
      <w:r w:rsidRPr="0057715A">
        <w:rPr>
          <w:rFonts w:asciiTheme="minorHAnsi" w:hAnsiTheme="minorHAnsi" w:cstheme="minorHAnsi"/>
          <w:b/>
          <w:bCs/>
          <w:u w:val="single"/>
          <w:rtl/>
        </w:rPr>
        <w:t>היעדר ניגוד עניינים:</w:t>
      </w:r>
    </w:p>
    <w:p w14:paraId="44FDEF71" w14:textId="7FC77911" w:rsidR="00E850B1" w:rsidRPr="0057715A" w:rsidRDefault="00E850B1" w:rsidP="00E850B1">
      <w:pPr>
        <w:pStyle w:val="2"/>
        <w:spacing w:line="360" w:lineRule="auto"/>
        <w:jc w:val="both"/>
        <w:rPr>
          <w:rFonts w:asciiTheme="minorHAnsi" w:hAnsiTheme="minorHAnsi" w:cstheme="minorHAnsi"/>
          <w:b/>
          <w:bCs/>
          <w:rtl/>
        </w:rPr>
      </w:pPr>
      <w:r w:rsidRPr="0057715A">
        <w:rPr>
          <w:rFonts w:asciiTheme="minorHAnsi" w:hAnsiTheme="minorHAnsi" w:cstheme="minorHAnsi"/>
          <w:rtl/>
        </w:rPr>
        <w:t xml:space="preserve"> המנהל/מפקח מצהיר ומאשר, כי התקשרותו בהסכם זה וביצועו על פי תנאיו אינה מעמידה ולא תעמיד אותו או מי מטעמו במצב בו קיים חשש לניגוד עניינים בין התחייבויותיו לפי הסכם זה וביצועו לבין כל עניין אחר שלו, במישרין או בעקיפין, לרבות כל דבר הנובע ממצבו של המנהל/מפקח, מעמדו</w:t>
      </w:r>
      <w:r w:rsidRPr="0057715A">
        <w:rPr>
          <w:rFonts w:asciiTheme="minorHAnsi" w:hAnsiTheme="minorHAnsi" w:cstheme="minorHAnsi"/>
        </w:rPr>
        <w:t>,</w:t>
      </w:r>
      <w:r w:rsidRPr="0057715A">
        <w:rPr>
          <w:rFonts w:asciiTheme="minorHAnsi" w:hAnsiTheme="minorHAnsi" w:cstheme="minorHAnsi"/>
          <w:rtl/>
        </w:rPr>
        <w:t xml:space="preserve"> עיסוקיו, לקוחותיו, קשרים עסקיים ו/או אישיים</w:t>
      </w:r>
      <w:r w:rsidRPr="0057715A">
        <w:rPr>
          <w:rFonts w:asciiTheme="minorHAnsi" w:hAnsiTheme="minorHAnsi" w:cstheme="minorHAnsi"/>
        </w:rPr>
        <w:t>.</w:t>
      </w:r>
    </w:p>
    <w:p w14:paraId="5CD7AB40" w14:textId="7E98DC11" w:rsidR="00E850B1" w:rsidRPr="0057715A" w:rsidRDefault="00E850B1" w:rsidP="00E850B1">
      <w:pPr>
        <w:pStyle w:val="2"/>
        <w:spacing w:line="360" w:lineRule="auto"/>
        <w:jc w:val="both"/>
        <w:rPr>
          <w:rFonts w:asciiTheme="minorHAnsi" w:hAnsiTheme="minorHAnsi" w:cstheme="minorHAnsi"/>
          <w:rtl/>
        </w:rPr>
      </w:pPr>
      <w:r w:rsidRPr="0057715A">
        <w:rPr>
          <w:rFonts w:asciiTheme="minorHAnsi" w:hAnsiTheme="minorHAnsi" w:cstheme="minorHAnsi"/>
          <w:rtl/>
        </w:rPr>
        <w:t>המנהל/מפקח מתחייב כי בכל מקרה בו יתעורר חשש לניגוד עניינים כאמור, יודיע על כך מיד למזמינה בכתב, והמזמינה תהא רשאית לנקוט כל צעד שתמצא לנכון בעקבות הודעה כאמור, לרבות הבאת ההסכם לידי סיום, או הטלת מגבלות על פעולת המנהל/מפקח וזאת אם או כל עוד לא יוסר החשש האמור על ידי המנהל/מפקח</w:t>
      </w:r>
      <w:r w:rsidRPr="0057715A">
        <w:rPr>
          <w:rFonts w:asciiTheme="minorHAnsi" w:hAnsiTheme="minorHAnsi" w:cstheme="minorHAnsi"/>
        </w:rPr>
        <w:t>.</w:t>
      </w:r>
    </w:p>
    <w:p w14:paraId="58D190FD" w14:textId="56268C49" w:rsidR="00E850B1" w:rsidRPr="0057715A" w:rsidRDefault="00E850B1" w:rsidP="00E850B1">
      <w:pPr>
        <w:pStyle w:val="2"/>
        <w:spacing w:line="360" w:lineRule="auto"/>
        <w:jc w:val="both"/>
        <w:rPr>
          <w:rFonts w:asciiTheme="minorHAnsi" w:hAnsiTheme="minorHAnsi" w:cstheme="minorHAnsi"/>
        </w:rPr>
      </w:pPr>
      <w:r w:rsidRPr="0057715A">
        <w:rPr>
          <w:rFonts w:asciiTheme="minorHAnsi" w:hAnsiTheme="minorHAnsi" w:cstheme="minorHAnsi"/>
          <w:rtl/>
        </w:rPr>
        <w:t xml:space="preserve"> מבלי לגרוע מכל אפשרות אחרת של המזמינה להביא הסכם זה לידי סיום, בכל מקרה שבו ייוודע למזמינה, בין באמצעות המנהל/מפקח ובין בכל דרך אחרת, עובדות אשר לפי שיקול דעתה הבלעדי של המזמינה המנהל/מפקח מצוי או עלול להימצא במצב של ניגוד עניינים או חשש לניגוד עניינים בהקשר למתן שירותיו על פי הסכם זה, תהא המזמינה רשאית להביא הסכם זה לידי סיום בהודעה המתכנן 7 ימים מראש ובמקרה זה לא תהא למנהל/מפקח כל טענה, דרישה או תביעה כלפי המזמינה בקשר לכך.</w:t>
      </w:r>
    </w:p>
    <w:p w14:paraId="7AB41279" w14:textId="75C2A930" w:rsidR="00E850B1" w:rsidRPr="0057715A" w:rsidRDefault="00E850B1" w:rsidP="00E850B1">
      <w:pPr>
        <w:pStyle w:val="2"/>
        <w:spacing w:line="360" w:lineRule="auto"/>
        <w:jc w:val="both"/>
        <w:rPr>
          <w:rFonts w:asciiTheme="minorHAnsi" w:hAnsiTheme="minorHAnsi" w:cstheme="minorHAnsi"/>
        </w:rPr>
      </w:pPr>
      <w:r w:rsidRPr="0057715A">
        <w:rPr>
          <w:rFonts w:asciiTheme="minorHAnsi" w:hAnsiTheme="minorHAnsi" w:cstheme="minorHAnsi"/>
          <w:rtl/>
        </w:rPr>
        <w:t>המנהל/מפקח יחתום על טופס היעדר קירבה כנוסח המצ"ב להסכם זה.</w:t>
      </w:r>
    </w:p>
    <w:p w14:paraId="15A5F664" w14:textId="77777777" w:rsidR="00BE7D95" w:rsidRPr="0057715A" w:rsidRDefault="00BE7D95" w:rsidP="00A822BB">
      <w:pPr>
        <w:pStyle w:val="2"/>
        <w:numPr>
          <w:ilvl w:val="0"/>
          <w:numId w:val="0"/>
        </w:numPr>
        <w:spacing w:after="120" w:line="360" w:lineRule="auto"/>
        <w:ind w:left="1134"/>
        <w:rPr>
          <w:rFonts w:asciiTheme="minorHAnsi" w:hAnsiTheme="minorHAnsi" w:cstheme="minorHAnsi"/>
        </w:rPr>
      </w:pPr>
    </w:p>
    <w:p w14:paraId="0ED1D327" w14:textId="20656668" w:rsidR="00E807EA" w:rsidRPr="0057715A" w:rsidRDefault="00B27D8F" w:rsidP="002C7C95">
      <w:pPr>
        <w:spacing w:after="120" w:line="360" w:lineRule="auto"/>
        <w:ind w:firstLine="284"/>
        <w:rPr>
          <w:rFonts w:asciiTheme="minorHAnsi" w:hAnsiTheme="minorHAnsi" w:cstheme="minorHAnsi"/>
          <w:b/>
          <w:bCs/>
          <w:u w:val="single"/>
          <w:rtl/>
        </w:rPr>
      </w:pPr>
      <w:r w:rsidRPr="0057715A">
        <w:rPr>
          <w:rFonts w:asciiTheme="minorHAnsi" w:hAnsiTheme="minorHAnsi" w:cstheme="minorHAnsi"/>
          <w:b/>
          <w:bCs/>
          <w:u w:val="single"/>
          <w:rtl/>
        </w:rPr>
        <w:t xml:space="preserve">סמכויות </w:t>
      </w:r>
      <w:r w:rsidR="00BE7D95" w:rsidRPr="0057715A">
        <w:rPr>
          <w:rFonts w:asciiTheme="minorHAnsi" w:hAnsiTheme="minorHAnsi" w:cstheme="minorHAnsi"/>
          <w:b/>
          <w:bCs/>
          <w:u w:val="single"/>
          <w:rtl/>
        </w:rPr>
        <w:t>המנהל /מפקח</w:t>
      </w:r>
    </w:p>
    <w:p w14:paraId="714C9E16" w14:textId="7F8B302B" w:rsidR="00B27D8F" w:rsidRPr="0057715A" w:rsidRDefault="00B27D8F" w:rsidP="00A822BB">
      <w:pPr>
        <w:pStyle w:val="1"/>
        <w:spacing w:after="120" w:line="360" w:lineRule="auto"/>
        <w:rPr>
          <w:rFonts w:asciiTheme="minorHAnsi" w:hAnsiTheme="minorHAnsi" w:cstheme="minorHAnsi"/>
        </w:rPr>
      </w:pPr>
      <w:r w:rsidRPr="0057715A">
        <w:rPr>
          <w:rFonts w:asciiTheme="minorHAnsi" w:hAnsiTheme="minorHAnsi" w:cstheme="minorHAnsi"/>
          <w:rtl/>
        </w:rPr>
        <w:t>מובהר כי ל</w:t>
      </w:r>
      <w:r w:rsidR="00BE7D95" w:rsidRPr="0057715A">
        <w:rPr>
          <w:rFonts w:asciiTheme="minorHAnsi" w:hAnsiTheme="minorHAnsi" w:cstheme="minorHAnsi"/>
          <w:rtl/>
        </w:rPr>
        <w:t>מנהל /מפקח</w:t>
      </w:r>
      <w:r w:rsidR="00E807EA" w:rsidRPr="0057715A">
        <w:rPr>
          <w:rFonts w:asciiTheme="minorHAnsi" w:hAnsiTheme="minorHAnsi" w:cstheme="minorHAnsi"/>
          <w:rtl/>
        </w:rPr>
        <w:t xml:space="preserve"> </w:t>
      </w:r>
      <w:r w:rsidRPr="0057715A">
        <w:rPr>
          <w:rFonts w:asciiTheme="minorHAnsi" w:hAnsiTheme="minorHAnsi" w:cstheme="minorHAnsi"/>
          <w:rtl/>
        </w:rPr>
        <w:t>אין סמכות להתקשר בהסכמים ו/או להתחייב בהתחייבויות בשם המועצה. כל התקשרות שהמועצה תבצע בקשר לפרויקט תבוצע על סמך החלטת המועצה ועל פי שיקול דעתה הבלעדי והמוחלט של המועצה ותהיה טעונה אישור בכתב ומראש ע"י המועצה ו/או נציג המועצה כפי שזאת תקבע.</w:t>
      </w:r>
    </w:p>
    <w:p w14:paraId="2359A888" w14:textId="0379DBD1" w:rsidR="00B27D8F" w:rsidRPr="0057715A" w:rsidRDefault="00B27D8F" w:rsidP="00A822BB">
      <w:pPr>
        <w:pStyle w:val="1"/>
        <w:spacing w:after="120" w:line="360" w:lineRule="auto"/>
        <w:rPr>
          <w:rFonts w:asciiTheme="minorHAnsi" w:hAnsiTheme="minorHAnsi" w:cstheme="minorHAnsi"/>
        </w:rPr>
      </w:pPr>
      <w:r w:rsidRPr="0057715A">
        <w:rPr>
          <w:rFonts w:asciiTheme="minorHAnsi" w:hAnsiTheme="minorHAnsi" w:cstheme="minorHAnsi"/>
          <w:rtl/>
        </w:rPr>
        <w:lastRenderedPageBreak/>
        <w:t>עוד מובהר, למען הסר כל ספק, כי ל</w:t>
      </w:r>
      <w:r w:rsidR="00BE7D95" w:rsidRPr="0057715A">
        <w:rPr>
          <w:rFonts w:asciiTheme="minorHAnsi" w:hAnsiTheme="minorHAnsi" w:cstheme="minorHAnsi"/>
          <w:rtl/>
        </w:rPr>
        <w:t>מנהל /מפקח</w:t>
      </w:r>
      <w:r w:rsidRPr="0057715A">
        <w:rPr>
          <w:rFonts w:asciiTheme="minorHAnsi" w:hAnsiTheme="minorHAnsi" w:cstheme="minorHAnsi"/>
          <w:rtl/>
        </w:rPr>
        <w:t xml:space="preserve"> אין סמכות לאשר לקבלן ו/או לצד ג' כלשהו הקשור בפרויקט, לחרוג מהתקציב שאושר על ידי המועצה, אלא באישור מוקדם בכתב ומראש מהמועצה.</w:t>
      </w:r>
    </w:p>
    <w:p w14:paraId="41A32AAB" w14:textId="0D2F78B8" w:rsidR="00B27D8F" w:rsidRPr="0057715A" w:rsidRDefault="00BE7D95" w:rsidP="00A822BB">
      <w:pPr>
        <w:pStyle w:val="1"/>
        <w:spacing w:after="120" w:line="360" w:lineRule="auto"/>
        <w:rPr>
          <w:rFonts w:asciiTheme="minorHAnsi" w:hAnsiTheme="minorHAnsi" w:cstheme="minorHAnsi"/>
        </w:rPr>
      </w:pPr>
      <w:r w:rsidRPr="0057715A">
        <w:rPr>
          <w:rFonts w:asciiTheme="minorHAnsi" w:hAnsiTheme="minorHAnsi" w:cstheme="minorHAnsi"/>
          <w:rtl/>
        </w:rPr>
        <w:t xml:space="preserve">המנהל /מפקח </w:t>
      </w:r>
      <w:r w:rsidR="00B27D8F" w:rsidRPr="0057715A">
        <w:rPr>
          <w:rFonts w:asciiTheme="minorHAnsi" w:hAnsiTheme="minorHAnsi" w:cstheme="minorHAnsi"/>
          <w:rtl/>
        </w:rPr>
        <w:t>יבהיר לכל מי שיבוא עימו בדברים כי הוא אמנם מייצג את המועצה, אך הוא אינו מוסמך להתקשר ולהתחייב בשם המועצה.</w:t>
      </w:r>
    </w:p>
    <w:p w14:paraId="2BA8C3FB" w14:textId="4AC10391" w:rsidR="00B27D8F" w:rsidRPr="0057715A" w:rsidRDefault="00BE7D95" w:rsidP="00A822BB">
      <w:pPr>
        <w:pStyle w:val="1"/>
        <w:spacing w:after="120" w:line="360" w:lineRule="auto"/>
        <w:rPr>
          <w:rFonts w:asciiTheme="minorHAnsi" w:hAnsiTheme="minorHAnsi" w:cstheme="minorHAnsi"/>
        </w:rPr>
      </w:pPr>
      <w:r w:rsidRPr="0057715A">
        <w:rPr>
          <w:rFonts w:asciiTheme="minorHAnsi" w:hAnsiTheme="minorHAnsi" w:cstheme="minorHAnsi"/>
          <w:rtl/>
        </w:rPr>
        <w:t xml:space="preserve">המנהל /מפקח </w:t>
      </w:r>
      <w:r w:rsidR="00B27D8F" w:rsidRPr="0057715A">
        <w:rPr>
          <w:rFonts w:asciiTheme="minorHAnsi" w:hAnsiTheme="minorHAnsi" w:cstheme="minorHAnsi"/>
          <w:rtl/>
        </w:rPr>
        <w:t>יקבל הנחיות לביצוע מראש מאגף הנדסה במועצה ו/או מי מטעמו.</w:t>
      </w:r>
    </w:p>
    <w:p w14:paraId="04733035" w14:textId="77777777" w:rsidR="00B27D8F" w:rsidRPr="0057715A" w:rsidRDefault="00B27D8F" w:rsidP="00A822BB">
      <w:pPr>
        <w:spacing w:after="120" w:line="360" w:lineRule="auto"/>
        <w:rPr>
          <w:rFonts w:asciiTheme="minorHAnsi" w:hAnsiTheme="minorHAnsi" w:cstheme="minorHAnsi"/>
          <w:rtl/>
        </w:rPr>
      </w:pPr>
    </w:p>
    <w:p w14:paraId="520D0153" w14:textId="017581F8" w:rsidR="00B27D8F" w:rsidRPr="0057715A" w:rsidRDefault="00B27D8F" w:rsidP="002C7C95">
      <w:pPr>
        <w:spacing w:after="120" w:line="360" w:lineRule="auto"/>
        <w:ind w:left="56" w:firstLine="284"/>
        <w:rPr>
          <w:rFonts w:asciiTheme="minorHAnsi" w:hAnsiTheme="minorHAnsi" w:cstheme="minorHAnsi"/>
          <w:b/>
          <w:bCs/>
          <w:u w:val="single"/>
          <w:rtl/>
        </w:rPr>
      </w:pPr>
      <w:r w:rsidRPr="0057715A">
        <w:rPr>
          <w:rFonts w:asciiTheme="minorHAnsi" w:hAnsiTheme="minorHAnsi" w:cstheme="minorHAnsi"/>
          <w:b/>
          <w:bCs/>
          <w:u w:val="single"/>
          <w:rtl/>
        </w:rPr>
        <w:t>תקופת תוקפו של ההסכם</w:t>
      </w:r>
    </w:p>
    <w:p w14:paraId="77AFC103" w14:textId="77777777" w:rsidR="00B27D8F" w:rsidRPr="0057715A" w:rsidRDefault="00B27D8F"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תוקפו של ההסכם ממועד חתימתו וכמפורט בנספח א' (להלן: "</w:t>
      </w:r>
      <w:r w:rsidRPr="0057715A">
        <w:rPr>
          <w:rFonts w:asciiTheme="minorHAnsi" w:hAnsiTheme="minorHAnsi" w:cstheme="minorHAnsi"/>
          <w:b/>
          <w:bCs/>
          <w:rtl/>
        </w:rPr>
        <w:t>תקופת תוקפו של ההסכם</w:t>
      </w:r>
      <w:r w:rsidRPr="0057715A">
        <w:rPr>
          <w:rFonts w:asciiTheme="minorHAnsi" w:hAnsiTheme="minorHAnsi" w:cstheme="minorHAnsi"/>
          <w:rtl/>
        </w:rPr>
        <w:t>"), כאשר למועצה נתונה הזכות, על פי שיקול דעתה הבלעדי, להאריך את תוקפו של ההסכם לתקופה ככל שיידרש, עד למועד בו יסתיים הפרויקט.</w:t>
      </w:r>
    </w:p>
    <w:p w14:paraId="2C8C96BD" w14:textId="685BC356" w:rsidR="00B27D8F" w:rsidRPr="0057715A" w:rsidRDefault="00B27D8F"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מוסכם בזאת כי למועצה נתונה הזכות לבטל הסכם זה באופן מיידי וחד צדדי, על פי שיקול דעתה הבלעדי והמוחלט, ובמקרה כזה ההסכם יסתיים באופן מיידי מבלי של</w:t>
      </w:r>
      <w:r w:rsidR="00BE7D95" w:rsidRPr="0057715A">
        <w:rPr>
          <w:rFonts w:asciiTheme="minorHAnsi" w:hAnsiTheme="minorHAnsi" w:cstheme="minorHAnsi"/>
          <w:rtl/>
        </w:rPr>
        <w:t>מנהל /מפקח</w:t>
      </w:r>
      <w:r w:rsidRPr="0057715A">
        <w:rPr>
          <w:rFonts w:asciiTheme="minorHAnsi" w:hAnsiTheme="minorHAnsi" w:cstheme="minorHAnsi"/>
          <w:rtl/>
        </w:rPr>
        <w:t xml:space="preserve"> תהיה כל טענה או תביעה נגד המועצה, למעט זכותו לקבל את התמורה המגיעה לו על פי הסכם זה עד למועד בו הודיעה המועצה ל</w:t>
      </w:r>
      <w:r w:rsidR="00BE7D95" w:rsidRPr="0057715A">
        <w:rPr>
          <w:rFonts w:asciiTheme="minorHAnsi" w:hAnsiTheme="minorHAnsi" w:cstheme="minorHAnsi"/>
          <w:rtl/>
        </w:rPr>
        <w:t xml:space="preserve">מנהל /מפקח </w:t>
      </w:r>
      <w:r w:rsidRPr="0057715A">
        <w:rPr>
          <w:rFonts w:asciiTheme="minorHAnsi" w:hAnsiTheme="minorHAnsi" w:cstheme="minorHAnsi"/>
          <w:rtl/>
        </w:rPr>
        <w:t xml:space="preserve">בכתב על ביטולו של הסכם זה. הסיבות שבעטיין זכאית המועצה להביא לביטולו המיידי של ההסכם הינן כדלקמן: </w:t>
      </w:r>
    </w:p>
    <w:p w14:paraId="4158A93A" w14:textId="468BA1D9" w:rsidR="00B27D8F" w:rsidRPr="0057715A" w:rsidRDefault="00B27D8F" w:rsidP="00A822BB">
      <w:pPr>
        <w:pStyle w:val="2"/>
        <w:spacing w:after="120" w:line="360" w:lineRule="auto"/>
        <w:rPr>
          <w:rFonts w:asciiTheme="minorHAnsi" w:hAnsiTheme="minorHAnsi" w:cstheme="minorHAnsi"/>
          <w:rtl/>
        </w:rPr>
      </w:pPr>
      <w:r w:rsidRPr="0057715A">
        <w:rPr>
          <w:rFonts w:asciiTheme="minorHAnsi" w:hAnsiTheme="minorHAnsi" w:cstheme="minorHAnsi"/>
          <w:rtl/>
        </w:rPr>
        <w:t>אם משרד ממשלתי ו/או בית המשפט יקבע כי הסכם זה אינו כדין ו/או כי ההתקשרות עם מנהל הפרויקט ו/ או המפקח אינה כדין.</w:t>
      </w:r>
    </w:p>
    <w:p w14:paraId="01610066" w14:textId="77777777" w:rsidR="00B27D8F" w:rsidRPr="0057715A" w:rsidRDefault="00B27D8F" w:rsidP="00A822BB">
      <w:pPr>
        <w:pStyle w:val="2"/>
        <w:spacing w:after="120" w:line="360" w:lineRule="auto"/>
        <w:rPr>
          <w:rFonts w:asciiTheme="minorHAnsi" w:hAnsiTheme="minorHAnsi" w:cstheme="minorHAnsi"/>
          <w:rtl/>
        </w:rPr>
      </w:pPr>
      <w:r w:rsidRPr="0057715A">
        <w:rPr>
          <w:rFonts w:asciiTheme="minorHAnsi" w:hAnsiTheme="minorHAnsi" w:cstheme="minorHAnsi"/>
          <w:rtl/>
        </w:rPr>
        <w:t>אם הפרויקט לא יצא אל הפועל.</w:t>
      </w:r>
    </w:p>
    <w:p w14:paraId="0158F2DE" w14:textId="1F77F174" w:rsidR="00B27D8F" w:rsidRPr="0057715A" w:rsidRDefault="00B27D8F" w:rsidP="00A822BB">
      <w:pPr>
        <w:pStyle w:val="2"/>
        <w:spacing w:after="120" w:line="360" w:lineRule="auto"/>
        <w:rPr>
          <w:rFonts w:asciiTheme="minorHAnsi" w:hAnsiTheme="minorHAnsi" w:cstheme="minorHAnsi"/>
        </w:rPr>
      </w:pPr>
      <w:r w:rsidRPr="0057715A">
        <w:rPr>
          <w:rFonts w:asciiTheme="minorHAnsi" w:hAnsiTheme="minorHAnsi" w:cstheme="minorHAnsi"/>
          <w:rtl/>
        </w:rPr>
        <w:t>אם מנהל הפרויקט ו/או הפקח לא יבצע את המוטל עליו בהסכם זה לשביעות רצון המועצה.</w:t>
      </w:r>
    </w:p>
    <w:p w14:paraId="5776C528" w14:textId="67F2EFE3" w:rsidR="00BE7D95" w:rsidRPr="0057715A" w:rsidRDefault="00BE7D95" w:rsidP="00A822BB">
      <w:pPr>
        <w:pStyle w:val="1"/>
        <w:spacing w:after="120" w:line="360" w:lineRule="auto"/>
        <w:rPr>
          <w:rFonts w:asciiTheme="minorHAnsi" w:hAnsiTheme="minorHAnsi" w:cstheme="minorHAnsi"/>
        </w:rPr>
      </w:pPr>
      <w:r w:rsidRPr="0057715A">
        <w:rPr>
          <w:rFonts w:asciiTheme="minorHAnsi" w:hAnsiTheme="minorHAnsi" w:cstheme="minorHAnsi"/>
          <w:rtl/>
        </w:rPr>
        <w:t>על אף האמור, מובהר כי למועצה שמורה הזכות לבטל הסכם זה, מכל סיבה שהיא, ובלבד שמסרה על כך הודעה בכתב למנהל/מפקח 30 ימים מראש, וזאת מבלי שלמנהל /מפקח תהיה כל טענה או תביעה נגד המועצה, למעט זכותו לקבל את התמורה המגיעה לו על פי הסכם זה עד למועד ביטולו של הסכם זה.</w:t>
      </w:r>
    </w:p>
    <w:p w14:paraId="171FEB43" w14:textId="6DE9C29C" w:rsidR="00B27D8F" w:rsidRPr="0057715A" w:rsidRDefault="00B27D8F" w:rsidP="002C7C95">
      <w:pPr>
        <w:spacing w:after="120" w:line="360" w:lineRule="auto"/>
        <w:ind w:left="56" w:firstLine="284"/>
        <w:rPr>
          <w:rFonts w:asciiTheme="minorHAnsi" w:hAnsiTheme="minorHAnsi" w:cstheme="minorHAnsi"/>
          <w:rtl/>
        </w:rPr>
      </w:pPr>
      <w:r w:rsidRPr="0057715A">
        <w:rPr>
          <w:rFonts w:asciiTheme="minorHAnsi" w:hAnsiTheme="minorHAnsi" w:cstheme="minorHAnsi"/>
          <w:b/>
          <w:bCs/>
          <w:u w:val="single"/>
          <w:rtl/>
        </w:rPr>
        <w:t>התמורה</w:t>
      </w:r>
    </w:p>
    <w:p w14:paraId="615020FB" w14:textId="53A3CAC3" w:rsidR="00B27D8F" w:rsidRPr="00057B9C" w:rsidRDefault="00B27D8F" w:rsidP="00A822BB">
      <w:pPr>
        <w:pStyle w:val="1"/>
        <w:spacing w:after="120" w:line="360" w:lineRule="auto"/>
        <w:rPr>
          <w:rFonts w:asciiTheme="minorHAnsi" w:hAnsiTheme="minorHAnsi" w:cstheme="minorHAnsi"/>
        </w:rPr>
      </w:pPr>
      <w:r w:rsidRPr="0057715A">
        <w:rPr>
          <w:rFonts w:asciiTheme="minorHAnsi" w:hAnsiTheme="minorHAnsi" w:cstheme="minorHAnsi"/>
          <w:rtl/>
        </w:rPr>
        <w:t xml:space="preserve">בתמורה לביצוע התחייבויות </w:t>
      </w:r>
      <w:r w:rsidR="00BE7D95" w:rsidRPr="0057715A">
        <w:rPr>
          <w:rFonts w:asciiTheme="minorHAnsi" w:hAnsiTheme="minorHAnsi" w:cstheme="minorHAnsi"/>
          <w:rtl/>
        </w:rPr>
        <w:t>המנהל/מפקח בה</w:t>
      </w:r>
      <w:r w:rsidRPr="0057715A">
        <w:rPr>
          <w:rFonts w:asciiTheme="minorHAnsi" w:hAnsiTheme="minorHAnsi" w:cstheme="minorHAnsi"/>
          <w:rtl/>
        </w:rPr>
        <w:t>סכם זה, תשלם המועצה ל</w:t>
      </w:r>
      <w:r w:rsidR="00BE7D95" w:rsidRPr="0057715A">
        <w:rPr>
          <w:rFonts w:asciiTheme="minorHAnsi" w:hAnsiTheme="minorHAnsi" w:cstheme="minorHAnsi"/>
          <w:rtl/>
        </w:rPr>
        <w:t xml:space="preserve">מנהל/מפקח </w:t>
      </w:r>
      <w:r w:rsidRPr="0057715A">
        <w:rPr>
          <w:rFonts w:asciiTheme="minorHAnsi" w:hAnsiTheme="minorHAnsi" w:cstheme="minorHAnsi"/>
          <w:rtl/>
        </w:rPr>
        <w:t xml:space="preserve">תמורה בשיעור </w:t>
      </w:r>
      <w:r w:rsidRPr="00057B9C">
        <w:rPr>
          <w:rFonts w:asciiTheme="minorHAnsi" w:hAnsiTheme="minorHAnsi" w:cstheme="minorHAnsi"/>
          <w:rtl/>
        </w:rPr>
        <w:t>כפי שמוסכם בין הצדדים בהזמנת העבודה (נספח א') ובהתאם לאבני הדרך המוסכמים על הצדדים.</w:t>
      </w:r>
    </w:p>
    <w:p w14:paraId="55B44310" w14:textId="393071F8" w:rsidR="004943D1" w:rsidRPr="00057B9C" w:rsidRDefault="004943D1" w:rsidP="00A822BB">
      <w:pPr>
        <w:pStyle w:val="1"/>
        <w:spacing w:after="120" w:line="360" w:lineRule="auto"/>
        <w:rPr>
          <w:rFonts w:asciiTheme="minorHAnsi" w:hAnsiTheme="minorHAnsi" w:cstheme="minorHAnsi"/>
          <w:b/>
          <w:bCs/>
          <w:u w:val="single"/>
        </w:rPr>
      </w:pPr>
      <w:bookmarkStart w:id="1" w:name="_Hlk144376939"/>
      <w:r w:rsidRPr="00057B9C">
        <w:rPr>
          <w:rFonts w:asciiTheme="minorHAnsi" w:hAnsiTheme="minorHAnsi" w:cstheme="minorHAnsi" w:hint="cs"/>
          <w:b/>
          <w:bCs/>
          <w:u w:val="single"/>
          <w:rtl/>
        </w:rPr>
        <w:t>על אף האמור בנספח א', יובהר כי התמורה לא תועבר אלא לאחר אישור דוח התשלומים למשרד הממשלתי המממן.</w:t>
      </w:r>
    </w:p>
    <w:bookmarkEnd w:id="1"/>
    <w:p w14:paraId="0667FE7E" w14:textId="77777777" w:rsidR="00BE7D95" w:rsidRPr="0057715A" w:rsidRDefault="00B27D8F" w:rsidP="00A822BB">
      <w:pPr>
        <w:pStyle w:val="1"/>
        <w:spacing w:after="120" w:line="360" w:lineRule="auto"/>
        <w:rPr>
          <w:rFonts w:asciiTheme="minorHAnsi" w:hAnsiTheme="minorHAnsi" w:cstheme="minorHAnsi"/>
        </w:rPr>
      </w:pPr>
      <w:r w:rsidRPr="0057715A">
        <w:rPr>
          <w:rFonts w:asciiTheme="minorHAnsi" w:hAnsiTheme="minorHAnsi" w:cstheme="minorHAnsi"/>
          <w:rtl/>
        </w:rPr>
        <w:t>על כל הסכומים יתווסף מע"מ כדין, כנגד חשבונית מס ש</w:t>
      </w:r>
      <w:r w:rsidR="00BE7D95" w:rsidRPr="0057715A">
        <w:rPr>
          <w:rFonts w:asciiTheme="minorHAnsi" w:hAnsiTheme="minorHAnsi" w:cstheme="minorHAnsi"/>
          <w:rtl/>
        </w:rPr>
        <w:t xml:space="preserve">המנהל/מפקח </w:t>
      </w:r>
      <w:r w:rsidRPr="0057715A">
        <w:rPr>
          <w:rFonts w:asciiTheme="minorHAnsi" w:hAnsiTheme="minorHAnsi" w:cstheme="minorHAnsi"/>
          <w:rtl/>
        </w:rPr>
        <w:t xml:space="preserve">ימציא למועצה. </w:t>
      </w:r>
    </w:p>
    <w:p w14:paraId="5A0E379D" w14:textId="6DCDACB8" w:rsidR="00B27D8F" w:rsidRPr="0057715A" w:rsidRDefault="00BE7D95" w:rsidP="00A822BB">
      <w:pPr>
        <w:pStyle w:val="1"/>
        <w:spacing w:after="120" w:line="360" w:lineRule="auto"/>
        <w:rPr>
          <w:rFonts w:asciiTheme="minorHAnsi" w:hAnsiTheme="minorHAnsi" w:cstheme="minorHAnsi"/>
          <w:rtl/>
        </w:rPr>
      </w:pPr>
      <w:r w:rsidRPr="0057715A">
        <w:rPr>
          <w:rFonts w:asciiTheme="minorHAnsi" w:hAnsiTheme="minorHAnsi" w:cstheme="minorHAnsi"/>
          <w:rtl/>
        </w:rPr>
        <w:lastRenderedPageBreak/>
        <w:t xml:space="preserve">המנהל/מפקח </w:t>
      </w:r>
      <w:r w:rsidR="00B27D8F" w:rsidRPr="0057715A">
        <w:rPr>
          <w:rFonts w:asciiTheme="minorHAnsi" w:hAnsiTheme="minorHAnsi" w:cstheme="minorHAnsi"/>
          <w:rtl/>
        </w:rPr>
        <w:t>מצהיר כי הוא מנהל ספרים כדין וכי יש לו אישור על ניכוי מס במקור וכי תנאי לכל תשלום הוא המצאת אישור ניכוי מס במקור.</w:t>
      </w:r>
    </w:p>
    <w:p w14:paraId="1F03FD07" w14:textId="57D2B04F" w:rsidR="00B27D8F" w:rsidRPr="0057715A" w:rsidRDefault="00B27D8F" w:rsidP="00A822BB">
      <w:pPr>
        <w:pStyle w:val="1"/>
        <w:spacing w:after="120" w:line="360" w:lineRule="auto"/>
        <w:rPr>
          <w:rFonts w:asciiTheme="minorHAnsi" w:hAnsiTheme="minorHAnsi" w:cstheme="minorHAnsi"/>
        </w:rPr>
      </w:pPr>
      <w:r w:rsidRPr="0057715A">
        <w:rPr>
          <w:rFonts w:asciiTheme="minorHAnsi" w:hAnsiTheme="minorHAnsi" w:cstheme="minorHAnsi"/>
          <w:rtl/>
        </w:rPr>
        <w:t xml:space="preserve">מובהר כי בנוסף על התמורה הנ"ל, לא יהיה </w:t>
      </w:r>
      <w:r w:rsidR="00BE7D95" w:rsidRPr="0057715A">
        <w:rPr>
          <w:rFonts w:asciiTheme="minorHAnsi" w:hAnsiTheme="minorHAnsi" w:cstheme="minorHAnsi"/>
          <w:rtl/>
        </w:rPr>
        <w:t xml:space="preserve">המנהל/מפקח </w:t>
      </w:r>
      <w:r w:rsidRPr="0057715A">
        <w:rPr>
          <w:rFonts w:asciiTheme="minorHAnsi" w:hAnsiTheme="minorHAnsi" w:cstheme="minorHAnsi"/>
          <w:rtl/>
        </w:rPr>
        <w:t>זכאי לתשלום הוצאות או לתשלום אחר ו/או נוסף כלשהו.</w:t>
      </w:r>
    </w:p>
    <w:p w14:paraId="47275E03" w14:textId="07A60B69" w:rsidR="00B27D8F" w:rsidRPr="0057715A" w:rsidRDefault="00B27D8F" w:rsidP="00A822BB">
      <w:pPr>
        <w:pStyle w:val="1"/>
        <w:spacing w:after="120" w:line="360" w:lineRule="auto"/>
        <w:rPr>
          <w:rFonts w:asciiTheme="minorHAnsi" w:hAnsiTheme="minorHAnsi" w:cstheme="minorHAnsi"/>
          <w:rtl/>
        </w:rPr>
      </w:pPr>
      <w:r w:rsidRPr="0057715A">
        <w:rPr>
          <w:rFonts w:asciiTheme="minorHAnsi" w:hAnsiTheme="minorHAnsi" w:cstheme="minorHAnsi"/>
          <w:rtl/>
        </w:rPr>
        <w:t>על אף האמור מובהר כי היה וההתקשרות עם מנהל הפרויקט תופסק נוכח מעילתו באמון המועצה ו/או נוכח הפרתו את חובת האמונים והנאמנות שהוא חב למועצה בשל ההתקשרות בהסכם זה, אזי לא יהיה המנהל זכאי לתמורה כלשהיא בגין השירותים שהוא נתן למועצה וזאת מעבר למה ששולם לו עד לאותו מועד.</w:t>
      </w:r>
    </w:p>
    <w:p w14:paraId="1BDD69A9" w14:textId="4B58C4DC" w:rsidR="00B27D8F" w:rsidRPr="0057715A" w:rsidRDefault="00B27D8F" w:rsidP="00A822BB">
      <w:pPr>
        <w:pStyle w:val="1"/>
        <w:spacing w:after="120" w:line="360" w:lineRule="auto"/>
        <w:rPr>
          <w:rFonts w:asciiTheme="minorHAnsi" w:hAnsiTheme="minorHAnsi" w:cstheme="minorHAnsi"/>
        </w:rPr>
      </w:pPr>
      <w:r w:rsidRPr="0057715A">
        <w:rPr>
          <w:rFonts w:asciiTheme="minorHAnsi" w:hAnsiTheme="minorHAnsi" w:cstheme="minorHAnsi"/>
          <w:rtl/>
        </w:rPr>
        <w:t xml:space="preserve">מעבר לסכומים שיגיעו </w:t>
      </w:r>
      <w:r w:rsidR="006D1878" w:rsidRPr="0057715A">
        <w:rPr>
          <w:rFonts w:asciiTheme="minorHAnsi" w:hAnsiTheme="minorHAnsi" w:cstheme="minorHAnsi"/>
          <w:rtl/>
        </w:rPr>
        <w:t xml:space="preserve">למנהל/מפקח </w:t>
      </w:r>
      <w:r w:rsidRPr="0057715A">
        <w:rPr>
          <w:rFonts w:asciiTheme="minorHAnsi" w:hAnsiTheme="minorHAnsi" w:cstheme="minorHAnsi"/>
          <w:rtl/>
        </w:rPr>
        <w:t xml:space="preserve">כמפורט בהסכם זה, לא יהיה </w:t>
      </w:r>
      <w:r w:rsidR="006D1878" w:rsidRPr="0057715A">
        <w:rPr>
          <w:rFonts w:asciiTheme="minorHAnsi" w:hAnsiTheme="minorHAnsi" w:cstheme="minorHAnsi"/>
          <w:rtl/>
        </w:rPr>
        <w:t xml:space="preserve">המנהל/מפקח </w:t>
      </w:r>
      <w:r w:rsidRPr="0057715A">
        <w:rPr>
          <w:rFonts w:asciiTheme="minorHAnsi" w:hAnsiTheme="minorHAnsi" w:cstheme="minorHAnsi"/>
          <w:rtl/>
        </w:rPr>
        <w:t>זכאי לתשלום כלשהוא מהמועצה בקשר ישיר או עקיף לביצוע התחייבויותיו על פי הסכם זה. כל הוצאה ש</w:t>
      </w:r>
      <w:r w:rsidR="006D1878" w:rsidRPr="0057715A">
        <w:rPr>
          <w:rFonts w:asciiTheme="minorHAnsi" w:hAnsiTheme="minorHAnsi" w:cstheme="minorHAnsi"/>
          <w:rtl/>
        </w:rPr>
        <w:t xml:space="preserve">המנהל/מפקח </w:t>
      </w:r>
      <w:r w:rsidRPr="0057715A">
        <w:rPr>
          <w:rFonts w:asciiTheme="minorHAnsi" w:hAnsiTheme="minorHAnsi" w:cstheme="minorHAnsi"/>
          <w:rtl/>
        </w:rPr>
        <w:t>יוציא בקשר להסכם זה, לרבות שכר עובדי</w:t>
      </w:r>
      <w:r w:rsidR="006D1878" w:rsidRPr="0057715A">
        <w:rPr>
          <w:rFonts w:asciiTheme="minorHAnsi" w:hAnsiTheme="minorHAnsi" w:cstheme="minorHAnsi"/>
          <w:rtl/>
        </w:rPr>
        <w:t>ו</w:t>
      </w:r>
      <w:r w:rsidRPr="0057715A">
        <w:rPr>
          <w:rFonts w:asciiTheme="minorHAnsi" w:hAnsiTheme="minorHAnsi" w:cstheme="minorHAnsi"/>
          <w:rtl/>
        </w:rPr>
        <w:t xml:space="preserve"> וכל הוצאה אחרת, שאין על המועצה חובה מפורשת לשלמה על פי הסכם זה, תחול ותשולם על ידי </w:t>
      </w:r>
      <w:r w:rsidR="006D1878" w:rsidRPr="0057715A">
        <w:rPr>
          <w:rFonts w:asciiTheme="minorHAnsi" w:hAnsiTheme="minorHAnsi" w:cstheme="minorHAnsi"/>
          <w:rtl/>
        </w:rPr>
        <w:t xml:space="preserve">המנהל/מפקח </w:t>
      </w:r>
      <w:r w:rsidRPr="0057715A">
        <w:rPr>
          <w:rFonts w:asciiTheme="minorHAnsi" w:hAnsiTheme="minorHAnsi" w:cstheme="minorHAnsi"/>
          <w:rtl/>
        </w:rPr>
        <w:t>בלבד.</w:t>
      </w:r>
    </w:p>
    <w:p w14:paraId="182B4426" w14:textId="27850337" w:rsidR="00B27D8F" w:rsidRPr="0057715A" w:rsidRDefault="00B27D8F" w:rsidP="00A822BB">
      <w:pPr>
        <w:spacing w:after="120" w:line="360" w:lineRule="auto"/>
        <w:rPr>
          <w:rFonts w:asciiTheme="minorHAnsi" w:hAnsiTheme="minorHAnsi" w:cstheme="minorHAnsi"/>
          <w:rtl/>
        </w:rPr>
      </w:pPr>
    </w:p>
    <w:p w14:paraId="4EE231C8" w14:textId="7E6109EF" w:rsidR="00B27D8F" w:rsidRPr="0057715A" w:rsidRDefault="00B27D8F" w:rsidP="002C7C95">
      <w:pPr>
        <w:spacing w:after="120" w:line="360" w:lineRule="auto"/>
        <w:ind w:left="56" w:firstLine="284"/>
        <w:rPr>
          <w:rFonts w:asciiTheme="minorHAnsi" w:hAnsiTheme="minorHAnsi" w:cstheme="minorHAnsi"/>
          <w:rtl/>
        </w:rPr>
      </w:pPr>
      <w:r w:rsidRPr="0057715A">
        <w:rPr>
          <w:rFonts w:asciiTheme="minorHAnsi" w:hAnsiTheme="minorHAnsi" w:cstheme="minorHAnsi"/>
          <w:b/>
          <w:bCs/>
          <w:u w:val="single"/>
          <w:rtl/>
        </w:rPr>
        <w:t>אחריות וביטוח:</w:t>
      </w:r>
    </w:p>
    <w:p w14:paraId="52ADD0A7" w14:textId="0F3B2D30" w:rsidR="00B27D8F" w:rsidRPr="0057715A" w:rsidRDefault="006D1878" w:rsidP="00A822BB">
      <w:pPr>
        <w:pStyle w:val="1"/>
        <w:spacing w:after="120" w:line="360" w:lineRule="auto"/>
        <w:rPr>
          <w:rFonts w:asciiTheme="minorHAnsi" w:hAnsiTheme="minorHAnsi" w:cstheme="minorHAnsi"/>
        </w:rPr>
      </w:pPr>
      <w:r w:rsidRPr="0057715A">
        <w:rPr>
          <w:rFonts w:asciiTheme="minorHAnsi" w:hAnsiTheme="minorHAnsi" w:cstheme="minorHAnsi"/>
          <w:rtl/>
        </w:rPr>
        <w:t xml:space="preserve">המנהל/מפקח </w:t>
      </w:r>
      <w:r w:rsidR="00B27D8F" w:rsidRPr="0057715A">
        <w:rPr>
          <w:rFonts w:asciiTheme="minorHAnsi" w:hAnsiTheme="minorHAnsi" w:cstheme="minorHAnsi"/>
          <w:rtl/>
        </w:rPr>
        <w:t xml:space="preserve">יהא אחראי אחריות מלאה ומוחלטת לכל ובגין כל נזק, איזה שהוא, בלי יוצא מן הכלל, שייגרם למועצה ו/או לעובדיה ו/או שלוחיה ו/או למי שבא מטעמה ו/או לאדם אחר כלשהוא, לגוף או לרכוש, בשל מעשה ו/או מחדל של </w:t>
      </w:r>
      <w:r w:rsidRPr="0057715A">
        <w:rPr>
          <w:rFonts w:asciiTheme="minorHAnsi" w:hAnsiTheme="minorHAnsi" w:cstheme="minorHAnsi"/>
          <w:rtl/>
        </w:rPr>
        <w:t xml:space="preserve">המנהל/מפקח </w:t>
      </w:r>
      <w:r w:rsidR="00B27D8F" w:rsidRPr="0057715A">
        <w:rPr>
          <w:rFonts w:asciiTheme="minorHAnsi" w:hAnsiTheme="minorHAnsi" w:cstheme="minorHAnsi"/>
          <w:rtl/>
        </w:rPr>
        <w:t>ו/או עובדיו ו/או שלוחיו ו/או כל מי שבא בטעמו בקשר ובכל הנובע, במישרין או בעקיפין, מביצוע התחי</w:t>
      </w:r>
      <w:r w:rsidR="004B305F" w:rsidRPr="0057715A">
        <w:rPr>
          <w:rFonts w:asciiTheme="minorHAnsi" w:hAnsiTheme="minorHAnsi" w:cstheme="minorHAnsi"/>
          <w:rtl/>
        </w:rPr>
        <w:t>י</w:t>
      </w:r>
      <w:r w:rsidR="00B27D8F" w:rsidRPr="0057715A">
        <w:rPr>
          <w:rFonts w:asciiTheme="minorHAnsi" w:hAnsiTheme="minorHAnsi" w:cstheme="minorHAnsi"/>
          <w:rtl/>
        </w:rPr>
        <w:t xml:space="preserve">בויות </w:t>
      </w:r>
      <w:r w:rsidRPr="0057715A">
        <w:rPr>
          <w:rFonts w:asciiTheme="minorHAnsi" w:hAnsiTheme="minorHAnsi" w:cstheme="minorHAnsi"/>
          <w:rtl/>
        </w:rPr>
        <w:t xml:space="preserve">המנהל/מפקח </w:t>
      </w:r>
      <w:r w:rsidR="00B27D8F" w:rsidRPr="0057715A">
        <w:rPr>
          <w:rFonts w:asciiTheme="minorHAnsi" w:hAnsiTheme="minorHAnsi" w:cstheme="minorHAnsi"/>
          <w:rtl/>
        </w:rPr>
        <w:t xml:space="preserve">על פי חוזה זה. </w:t>
      </w:r>
      <w:r w:rsidRPr="0057715A">
        <w:rPr>
          <w:rFonts w:asciiTheme="minorHAnsi" w:hAnsiTheme="minorHAnsi" w:cstheme="minorHAnsi"/>
          <w:rtl/>
        </w:rPr>
        <w:t xml:space="preserve">המנהל/מפקח </w:t>
      </w:r>
      <w:r w:rsidR="00B27D8F" w:rsidRPr="0057715A">
        <w:rPr>
          <w:rFonts w:asciiTheme="minorHAnsi" w:hAnsiTheme="minorHAnsi" w:cstheme="minorHAnsi"/>
          <w:rtl/>
        </w:rPr>
        <w:t xml:space="preserve">יפצה את המועצה ו/או את הניזוק/ים לפי המקרה, דמי הנזק שיגיעו לה/הם. </w:t>
      </w:r>
    </w:p>
    <w:p w14:paraId="712A6C4F" w14:textId="7F62B21D" w:rsidR="00B27D8F" w:rsidRPr="0057715A" w:rsidRDefault="006D1878" w:rsidP="00A822BB">
      <w:pPr>
        <w:pStyle w:val="1"/>
        <w:spacing w:after="120" w:line="360" w:lineRule="auto"/>
        <w:rPr>
          <w:rFonts w:asciiTheme="minorHAnsi" w:hAnsiTheme="minorHAnsi" w:cstheme="minorHAnsi"/>
        </w:rPr>
      </w:pPr>
      <w:r w:rsidRPr="0057715A">
        <w:rPr>
          <w:rFonts w:asciiTheme="minorHAnsi" w:hAnsiTheme="minorHAnsi" w:cstheme="minorHAnsi"/>
          <w:rtl/>
        </w:rPr>
        <w:t xml:space="preserve">המנהל/מפקח </w:t>
      </w:r>
      <w:r w:rsidR="00B27D8F" w:rsidRPr="0057715A">
        <w:rPr>
          <w:rFonts w:asciiTheme="minorHAnsi" w:hAnsiTheme="minorHAnsi" w:cstheme="minorHAnsi"/>
          <w:rtl/>
        </w:rPr>
        <w:t>משחרר לחלוטין ומראש את המועצה ו/או עובדיה, שלוחיה ואת מי שבא מטעמה מכל אחריות וחבות לכל ובגין כל נזק כנ"ל.</w:t>
      </w:r>
    </w:p>
    <w:p w14:paraId="038A0425" w14:textId="546BE072" w:rsidR="00B27D8F" w:rsidRPr="0057715A" w:rsidRDefault="006D1878" w:rsidP="00A822BB">
      <w:pPr>
        <w:pStyle w:val="1"/>
        <w:spacing w:after="120" w:line="360" w:lineRule="auto"/>
        <w:rPr>
          <w:rFonts w:asciiTheme="minorHAnsi" w:hAnsiTheme="minorHAnsi" w:cstheme="minorHAnsi"/>
        </w:rPr>
      </w:pPr>
      <w:r w:rsidRPr="0057715A">
        <w:rPr>
          <w:rFonts w:asciiTheme="minorHAnsi" w:hAnsiTheme="minorHAnsi" w:cstheme="minorHAnsi"/>
          <w:rtl/>
        </w:rPr>
        <w:t xml:space="preserve">המנהל/מפקח </w:t>
      </w:r>
      <w:r w:rsidR="00B27D8F" w:rsidRPr="0057715A">
        <w:rPr>
          <w:rFonts w:asciiTheme="minorHAnsi" w:hAnsiTheme="minorHAnsi" w:cstheme="minorHAnsi"/>
          <w:rtl/>
        </w:rPr>
        <w:t xml:space="preserve">אחראי כלפי כל צד שלישי, לרבות כלפי כל עובד או אדם אחר והמועסק בשירותיו, במידה ואחריות כזאת מוטלת עליו לפי הדין, לנזקים שיגרמו ממעשה ו/או מחדל של </w:t>
      </w:r>
      <w:r w:rsidRPr="0057715A">
        <w:rPr>
          <w:rFonts w:asciiTheme="minorHAnsi" w:hAnsiTheme="minorHAnsi" w:cstheme="minorHAnsi"/>
          <w:rtl/>
        </w:rPr>
        <w:t xml:space="preserve">המנהל/מפקח </w:t>
      </w:r>
      <w:r w:rsidR="00B27D8F" w:rsidRPr="0057715A">
        <w:rPr>
          <w:rFonts w:asciiTheme="minorHAnsi" w:hAnsiTheme="minorHAnsi" w:cstheme="minorHAnsi"/>
          <w:rtl/>
        </w:rPr>
        <w:t xml:space="preserve">ו/או עובדיו ו/או שלוחיו ו/או מי שבא מטעמו והקשורים, במישרין או בעקיפין, בביצוע התחייבויותיו של </w:t>
      </w:r>
      <w:r w:rsidRPr="0057715A">
        <w:rPr>
          <w:rFonts w:asciiTheme="minorHAnsi" w:hAnsiTheme="minorHAnsi" w:cstheme="minorHAnsi"/>
          <w:rtl/>
        </w:rPr>
        <w:t>המנהל/מפקח</w:t>
      </w:r>
      <w:r w:rsidR="00B27D8F" w:rsidRPr="0057715A">
        <w:rPr>
          <w:rFonts w:asciiTheme="minorHAnsi" w:hAnsiTheme="minorHAnsi" w:cstheme="minorHAnsi"/>
          <w:rtl/>
        </w:rPr>
        <w:t xml:space="preserve"> על פי חוזה זה. אם תתבע המועצה ו/או שלוחיה ו/או  מי שבא מטעמה על נזק, שנגרם כתוצאה מהאמור לעיל, יהא על </w:t>
      </w:r>
      <w:r w:rsidRPr="0057715A">
        <w:rPr>
          <w:rFonts w:asciiTheme="minorHAnsi" w:hAnsiTheme="minorHAnsi" w:cstheme="minorHAnsi"/>
          <w:rtl/>
        </w:rPr>
        <w:t>המנהל/מפקח</w:t>
      </w:r>
      <w:r w:rsidR="00B27D8F" w:rsidRPr="0057715A">
        <w:rPr>
          <w:rFonts w:asciiTheme="minorHAnsi" w:hAnsiTheme="minorHAnsi" w:cstheme="minorHAnsi"/>
          <w:rtl/>
        </w:rPr>
        <w:t xml:space="preserve"> לסלק את התביעה כנגדה או לשלם כל סכום שיפסק לחובתה ו/או לחובת מי מהם על ידי בית משפט בפסק דין סופי.</w:t>
      </w:r>
    </w:p>
    <w:p w14:paraId="60CDB337" w14:textId="3C310E4C" w:rsidR="00B27D8F" w:rsidRPr="0057715A" w:rsidRDefault="006D1878" w:rsidP="00A822BB">
      <w:pPr>
        <w:pStyle w:val="1"/>
        <w:spacing w:after="120" w:line="360" w:lineRule="auto"/>
        <w:rPr>
          <w:rFonts w:asciiTheme="minorHAnsi" w:hAnsiTheme="minorHAnsi" w:cstheme="minorHAnsi"/>
        </w:rPr>
      </w:pPr>
      <w:r w:rsidRPr="0057715A">
        <w:rPr>
          <w:rFonts w:asciiTheme="minorHAnsi" w:hAnsiTheme="minorHAnsi" w:cstheme="minorHAnsi"/>
          <w:rtl/>
        </w:rPr>
        <w:t xml:space="preserve">המנהל/מפקח </w:t>
      </w:r>
      <w:r w:rsidR="00B27D8F" w:rsidRPr="0057715A">
        <w:rPr>
          <w:rFonts w:asciiTheme="minorHAnsi" w:hAnsiTheme="minorHAnsi" w:cstheme="minorHAnsi"/>
          <w:rtl/>
        </w:rPr>
        <w:t>מתחייב בזה לפצות ולשפות בשלמות את המועצה על כל נזק וכנגד כל תביעה או דרישה, מכל עילה שהיא, שתוגש על ידי אדם כלשהו, נגד המועצה ו/או נגד מי מעובדיה ו/או שלוחיה ו/או מי שבא מטעמה, בגין כל תאונה, חבלה או נזק כנ"ל.</w:t>
      </w:r>
    </w:p>
    <w:p w14:paraId="041336EB" w14:textId="6BC70AB6" w:rsidR="00F27349" w:rsidRPr="0057715A" w:rsidRDefault="00F27349" w:rsidP="00F27349">
      <w:pPr>
        <w:pStyle w:val="1"/>
        <w:numPr>
          <w:ilvl w:val="0"/>
          <w:numId w:val="0"/>
        </w:numPr>
        <w:spacing w:after="120" w:line="360" w:lineRule="auto"/>
        <w:ind w:left="340"/>
        <w:rPr>
          <w:rFonts w:asciiTheme="minorHAnsi" w:hAnsiTheme="minorHAnsi" w:cstheme="minorHAnsi"/>
          <w:b/>
          <w:bCs/>
          <w:u w:val="single"/>
        </w:rPr>
      </w:pPr>
      <w:r w:rsidRPr="0057715A">
        <w:rPr>
          <w:rFonts w:asciiTheme="minorHAnsi" w:hAnsiTheme="minorHAnsi" w:cstheme="minorHAnsi"/>
          <w:b/>
          <w:bCs/>
          <w:u w:val="single"/>
          <w:rtl/>
          <w:lang w:val="ru-RU"/>
        </w:rPr>
        <w:lastRenderedPageBreak/>
        <w:t>ביטוח</w:t>
      </w:r>
    </w:p>
    <w:p w14:paraId="4DF2CFBE" w14:textId="04647F93" w:rsidR="00F27349" w:rsidRPr="0057715A" w:rsidRDefault="00C24937"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המועצה בסעיף זה (ביטוח) תקרא</w:t>
      </w:r>
      <w:r w:rsidR="00B463B6" w:rsidRPr="0057715A">
        <w:rPr>
          <w:rFonts w:asciiTheme="minorHAnsi" w:hAnsiTheme="minorHAnsi" w:cstheme="minorHAnsi"/>
          <w:rtl/>
        </w:rPr>
        <w:t xml:space="preserve">: </w:t>
      </w:r>
      <w:r w:rsidR="00301D58" w:rsidRPr="0057715A">
        <w:rPr>
          <w:rFonts w:asciiTheme="minorHAnsi" w:hAnsiTheme="minorHAnsi" w:cstheme="minorHAnsi"/>
          <w:rtl/>
        </w:rPr>
        <w:t>מועצה אזורית אשכול ו/או החברה הכלכלית לפיתוח אשכול ו/או הישובים בתחום השיפוט של המועצה ו/או תאגידים עירוניים של המועצה ו/או יחידות סמך של המועצה ו/או מי שממן את הפרויקט</w:t>
      </w:r>
      <w:r w:rsidR="00B463B6" w:rsidRPr="0057715A">
        <w:rPr>
          <w:rFonts w:asciiTheme="minorHAnsi" w:hAnsiTheme="minorHAnsi" w:cstheme="minorHAnsi"/>
          <w:rtl/>
        </w:rPr>
        <w:t>.</w:t>
      </w:r>
    </w:p>
    <w:p w14:paraId="1E7ECE12" w14:textId="6D3FE201" w:rsidR="00B463B6" w:rsidRPr="0057715A" w:rsidRDefault="00EF06BD"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 xml:space="preserve">מבלי לגרוע מהתחייבויות </w:t>
      </w:r>
      <w:r w:rsidR="0094377D" w:rsidRPr="0057715A">
        <w:rPr>
          <w:rFonts w:asciiTheme="minorHAnsi" w:hAnsiTheme="minorHAnsi" w:cstheme="minorHAnsi"/>
          <w:rtl/>
        </w:rPr>
        <w:t>המנהל</w:t>
      </w:r>
      <w:r w:rsidRPr="0057715A">
        <w:rPr>
          <w:rFonts w:asciiTheme="minorHAnsi" w:hAnsiTheme="minorHAnsi" w:cstheme="minorHAnsi"/>
          <w:rtl/>
        </w:rPr>
        <w:t xml:space="preserve"> על</w:t>
      </w:r>
      <w:r w:rsidRPr="0057715A">
        <w:rPr>
          <w:rFonts w:asciiTheme="minorHAnsi" w:hAnsiTheme="minorHAnsi" w:cstheme="minorHAnsi"/>
        </w:rPr>
        <w:t xml:space="preserve"> </w:t>
      </w:r>
      <w:r w:rsidRPr="0057715A">
        <w:rPr>
          <w:rFonts w:asciiTheme="minorHAnsi" w:hAnsiTheme="minorHAnsi" w:cstheme="minorHAnsi"/>
          <w:rtl/>
        </w:rPr>
        <w:t xml:space="preserve">פי הסכם זה ומאחריותו לנזקים להם הוא יהיה אחראי על-פי כל דין, </w:t>
      </w:r>
      <w:r w:rsidR="0094377D" w:rsidRPr="0057715A">
        <w:rPr>
          <w:rFonts w:asciiTheme="minorHAnsi" w:hAnsiTheme="minorHAnsi" w:cstheme="minorHAnsi"/>
          <w:rtl/>
        </w:rPr>
        <w:t>המנהל</w:t>
      </w:r>
      <w:r w:rsidRPr="0057715A">
        <w:rPr>
          <w:rFonts w:asciiTheme="minorHAnsi" w:hAnsiTheme="minorHAnsi" w:cstheme="minorHAnsi"/>
          <w:rtl/>
        </w:rPr>
        <w:t xml:space="preserve"> מתחייב לעשות ביטוחים כמפורט בהסכם זה. עלות הביטוחים וההשתתפויות העצמיות יחלו על </w:t>
      </w:r>
      <w:r w:rsidR="0094377D" w:rsidRPr="0057715A">
        <w:rPr>
          <w:rFonts w:asciiTheme="minorHAnsi" w:hAnsiTheme="minorHAnsi" w:cstheme="minorHAnsi"/>
          <w:rtl/>
        </w:rPr>
        <w:t>המנהל</w:t>
      </w:r>
      <w:r w:rsidRPr="0057715A">
        <w:rPr>
          <w:rFonts w:asciiTheme="minorHAnsi" w:hAnsiTheme="minorHAnsi" w:cstheme="minorHAnsi"/>
          <w:rtl/>
        </w:rPr>
        <w:t xml:space="preserve"> בלבד. כל דרישות הביטוח הרשומות בהסכם זה ייושמו בפוליסות הביטוח של </w:t>
      </w:r>
      <w:r w:rsidR="0094377D" w:rsidRPr="0057715A">
        <w:rPr>
          <w:rFonts w:asciiTheme="minorHAnsi" w:hAnsiTheme="minorHAnsi" w:cstheme="minorHAnsi"/>
          <w:rtl/>
        </w:rPr>
        <w:t>המנהל</w:t>
      </w:r>
      <w:r w:rsidRPr="0057715A">
        <w:rPr>
          <w:rFonts w:asciiTheme="minorHAnsi" w:hAnsiTheme="minorHAnsi" w:cstheme="minorHAnsi"/>
          <w:rtl/>
        </w:rPr>
        <w:t xml:space="preserve"> לפני ההתקשרות בין הצדדים.</w:t>
      </w:r>
    </w:p>
    <w:p w14:paraId="290345CA" w14:textId="095F4A8C" w:rsidR="00EF06BD" w:rsidRPr="0057715A" w:rsidRDefault="0094377D"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המנהל</w:t>
      </w:r>
      <w:r w:rsidR="00A22D6F" w:rsidRPr="0057715A">
        <w:rPr>
          <w:rFonts w:asciiTheme="minorHAnsi" w:hAnsiTheme="minorHAnsi" w:cstheme="minorHAnsi"/>
          <w:rtl/>
        </w:rPr>
        <w:t xml:space="preserve">  יסדיר ביטוח לרכוש וציוד שישמשו אותו לביצוע התחייבויותיו על פי הסכם זה. </w:t>
      </w:r>
      <w:r w:rsidRPr="0057715A">
        <w:rPr>
          <w:rFonts w:asciiTheme="minorHAnsi" w:hAnsiTheme="minorHAnsi" w:cstheme="minorHAnsi"/>
          <w:rtl/>
        </w:rPr>
        <w:t>המנהל</w:t>
      </w:r>
      <w:r w:rsidR="00A22D6F" w:rsidRPr="0057715A">
        <w:rPr>
          <w:rFonts w:asciiTheme="minorHAnsi" w:hAnsiTheme="minorHAnsi" w:cstheme="minorHAnsi"/>
          <w:rtl/>
        </w:rPr>
        <w:t xml:space="preserve">  מצהיר בזה בשמו ובשם מי מטעמו שלא יבוא בטענה או דרישה כלפי המועצה   בגין כל נזק או אבדן שניתן היה לבטח אותם כאמור, וכך גם לגבי תביעת שיבוב מכל סוג לרבות תביעות תחלוף מחברות ביטוח.</w:t>
      </w:r>
    </w:p>
    <w:p w14:paraId="5EB22566" w14:textId="1372DFED" w:rsidR="00A22D6F" w:rsidRPr="0057715A" w:rsidRDefault="00E02364"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 xml:space="preserve">הביטוח הנדרש, גבולות האחריות וסכומי הביטוח הרשומים בפוליסות ובאישור קיום ביטוחים המצ''ב כנספח </w:t>
      </w:r>
      <w:r w:rsidR="007961A4" w:rsidRPr="0057715A">
        <w:rPr>
          <w:rFonts w:asciiTheme="minorHAnsi" w:hAnsiTheme="minorHAnsi" w:cstheme="minorHAnsi"/>
          <w:rtl/>
        </w:rPr>
        <w:t>א</w:t>
      </w:r>
      <w:r w:rsidRPr="0057715A">
        <w:rPr>
          <w:rFonts w:asciiTheme="minorHAnsi" w:hAnsiTheme="minorHAnsi" w:cstheme="minorHAnsi"/>
          <w:rtl/>
        </w:rPr>
        <w:t>' (להלן: אישור קיום ביטוחים) אשר מהווה חלק בלתי נפרד מ</w:t>
      </w:r>
      <w:r w:rsidR="004D1101" w:rsidRPr="0057715A">
        <w:rPr>
          <w:rFonts w:asciiTheme="minorHAnsi" w:hAnsiTheme="minorHAnsi" w:cstheme="minorHAnsi"/>
          <w:rtl/>
        </w:rPr>
        <w:t>הסכם</w:t>
      </w:r>
      <w:r w:rsidRPr="0057715A">
        <w:rPr>
          <w:rFonts w:asciiTheme="minorHAnsi" w:hAnsiTheme="minorHAnsi" w:cstheme="minorHAnsi"/>
          <w:rtl/>
        </w:rPr>
        <w:t xml:space="preserve"> זה, הנם מזעריים ואין בהם משום אישור של המועצה  או מי מטעמה להיקף וגודל הסיכון העומד לביטוח. על </w:t>
      </w:r>
      <w:r w:rsidR="0094377D" w:rsidRPr="0057715A">
        <w:rPr>
          <w:rFonts w:asciiTheme="minorHAnsi" w:hAnsiTheme="minorHAnsi" w:cstheme="minorHAnsi"/>
          <w:rtl/>
        </w:rPr>
        <w:t>המנהל</w:t>
      </w:r>
      <w:r w:rsidRPr="0057715A">
        <w:rPr>
          <w:rFonts w:asciiTheme="minorHAnsi" w:hAnsiTheme="minorHAnsi" w:cstheme="minorHAnsi"/>
          <w:rtl/>
        </w:rPr>
        <w:t xml:space="preserve"> יהיה לקבוע ביטוחים וסכומים לביטוח ככל האפשר וכפי הסיכון על מנת למנוע הפסד לו, למועצה  ולצד שלישי.</w:t>
      </w:r>
    </w:p>
    <w:p w14:paraId="6C6C345B" w14:textId="699398DF" w:rsidR="00E02364" w:rsidRPr="0057715A" w:rsidRDefault="000107AC"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 xml:space="preserve">הפר </w:t>
      </w:r>
      <w:r w:rsidR="0094377D" w:rsidRPr="0057715A">
        <w:rPr>
          <w:rFonts w:asciiTheme="minorHAnsi" w:hAnsiTheme="minorHAnsi" w:cstheme="minorHAnsi"/>
          <w:rtl/>
        </w:rPr>
        <w:t>המנהל</w:t>
      </w:r>
      <w:r w:rsidRPr="0057715A">
        <w:rPr>
          <w:rFonts w:asciiTheme="minorHAnsi" w:hAnsiTheme="minorHAnsi" w:cstheme="minorHAnsi"/>
          <w:rtl/>
        </w:rPr>
        <w:t xml:space="preserve"> את הוראות פוליסות הביטוח באופן המפקיע את זכויותיו ו/או את זכויות המועצה, יהיה </w:t>
      </w:r>
      <w:r w:rsidR="0094377D" w:rsidRPr="0057715A">
        <w:rPr>
          <w:rFonts w:asciiTheme="minorHAnsi" w:hAnsiTheme="minorHAnsi" w:cstheme="minorHAnsi"/>
          <w:rtl/>
        </w:rPr>
        <w:t>המנהל</w:t>
      </w:r>
      <w:r w:rsidRPr="0057715A">
        <w:rPr>
          <w:rFonts w:asciiTheme="minorHAnsi" w:hAnsiTheme="minorHAnsi" w:cstheme="minorHAnsi"/>
          <w:rtl/>
        </w:rPr>
        <w:t xml:space="preserve"> אחראי לנזקים שייגרמו למועצה  באופן מלא ובלעדי ולא תהיינה לו כל תביעות ו/או טענות, כספיות או אחרות כלפיה, והוא יהיה מנוע מלהעלות כלפי המועצה והבאים מטעמה כל טענה כאמור.</w:t>
      </w:r>
    </w:p>
    <w:p w14:paraId="37F83C0D" w14:textId="2258CD61" w:rsidR="000107AC" w:rsidRPr="0057715A" w:rsidRDefault="0094377D"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המנהל</w:t>
      </w:r>
      <w:r w:rsidR="00B033A9" w:rsidRPr="0057715A">
        <w:rPr>
          <w:rFonts w:asciiTheme="minorHAnsi" w:hAnsiTheme="minorHAnsi" w:cstheme="minorHAnsi"/>
          <w:rtl/>
        </w:rPr>
        <w:t xml:space="preserve"> לבדו יהיה אחראי על פי דין לנזקים בלתי מבוטחים, לרבות נזקים שהם מתחת לגבול ההשתתפות העצמית הנקובה בפוליסה.</w:t>
      </w:r>
    </w:p>
    <w:p w14:paraId="4337E030" w14:textId="7C541921" w:rsidR="00B033A9" w:rsidRPr="0057715A" w:rsidRDefault="003D7E57"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 xml:space="preserve">14 ימי עבודה לפני החתימה על הסכם זה וכתנאי לחתימת המועצה על הסכם זה, ימציא </w:t>
      </w:r>
      <w:r w:rsidR="0094377D" w:rsidRPr="0057715A">
        <w:rPr>
          <w:rFonts w:asciiTheme="minorHAnsi" w:hAnsiTheme="minorHAnsi" w:cstheme="minorHAnsi"/>
          <w:rtl/>
        </w:rPr>
        <w:t>המנהל</w:t>
      </w:r>
      <w:r w:rsidRPr="0057715A">
        <w:rPr>
          <w:rFonts w:asciiTheme="minorHAnsi" w:hAnsiTheme="minorHAnsi" w:cstheme="minorHAnsi"/>
          <w:rtl/>
        </w:rPr>
        <w:t xml:space="preserve"> למועצה את אישור קיום ביטוחים ואת הפוליסות בהן נכללים הביטוחים כפי הנדרש על פי הסכם זה כשהם חתומים על-ידי חברת ביטוח בעלת רישיון של מדינת ישראל לעסוק בסוגי הביטוח הנדרשים.</w:t>
      </w:r>
    </w:p>
    <w:p w14:paraId="77D51713" w14:textId="7297DBDC" w:rsidR="003D7E57" w:rsidRPr="0057715A" w:rsidRDefault="006C56CE"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 xml:space="preserve">14 ימי עבודה לפני תום תקופת הביטוח הנקובה באישור קיום ביטוחים ו/או בפוליסות, ימציא  </w:t>
      </w:r>
      <w:r w:rsidR="0094377D" w:rsidRPr="0057715A">
        <w:rPr>
          <w:rFonts w:asciiTheme="minorHAnsi" w:hAnsiTheme="minorHAnsi" w:cstheme="minorHAnsi"/>
          <w:rtl/>
        </w:rPr>
        <w:t>המנהל</w:t>
      </w:r>
      <w:r w:rsidRPr="0057715A">
        <w:rPr>
          <w:rFonts w:asciiTheme="minorHAnsi" w:hAnsiTheme="minorHAnsi" w:cstheme="minorHAnsi"/>
          <w:rtl/>
        </w:rPr>
        <w:t xml:space="preserve"> למועצה   אותם שוב כשהם מתוארכים לתקופת ביטוח נוספת.</w:t>
      </w:r>
    </w:p>
    <w:p w14:paraId="779B2F5F" w14:textId="7AB72ECE" w:rsidR="006C56CE" w:rsidRPr="0057715A" w:rsidRDefault="007A63F5"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מוסכם בזאת כי בהמצאת אישור קיום ביטוחים ו/או הפוליסות כאמור לעיל, אין משום מתן פטור כלשהו ל</w:t>
      </w:r>
      <w:r w:rsidR="0094377D" w:rsidRPr="0057715A">
        <w:rPr>
          <w:rFonts w:asciiTheme="minorHAnsi" w:hAnsiTheme="minorHAnsi" w:cstheme="minorHAnsi"/>
          <w:rtl/>
        </w:rPr>
        <w:t>מנהל</w:t>
      </w:r>
      <w:r w:rsidRPr="0057715A">
        <w:rPr>
          <w:rFonts w:asciiTheme="minorHAnsi" w:hAnsiTheme="minorHAnsi" w:cstheme="minorHAnsi"/>
          <w:rtl/>
        </w:rPr>
        <w:t xml:space="preserve"> על פי הסכם זה ו/או על פי דין, בין אם חברת הביטוח התחייבה לשפות על נזקים כאמור ובין אם לאו, והמצאתם לידי המועצה  כאמור לעיל, אין בה כדי להטיל על המועצה  אחריות כלשהי לגבי היקפו וטיבו של הביטוח.</w:t>
      </w:r>
    </w:p>
    <w:p w14:paraId="6BD446CC" w14:textId="477ED3F5" w:rsidR="007A63F5" w:rsidRPr="0057715A" w:rsidRDefault="00BB1EA7"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lastRenderedPageBreak/>
        <w:t xml:space="preserve">מוצהר ומוסכם בין הצדדים כי המועצה  תהיה רשאית לבדוק את אישור קיום הביטוחים ו/או הפוליסות אך לא תהיה חייבת לעשות כך. למען הסר ספק, בדיקתם או אי בדיקתם על ידי המועצה  או מי מטעמה אינה פוטרת את </w:t>
      </w:r>
      <w:r w:rsidR="0094377D" w:rsidRPr="0057715A">
        <w:rPr>
          <w:rFonts w:asciiTheme="minorHAnsi" w:hAnsiTheme="minorHAnsi" w:cstheme="minorHAnsi"/>
          <w:rtl/>
        </w:rPr>
        <w:t>המנהל</w:t>
      </w:r>
      <w:r w:rsidRPr="0057715A">
        <w:rPr>
          <w:rFonts w:asciiTheme="minorHAnsi" w:hAnsiTheme="minorHAnsi" w:cstheme="minorHAnsi"/>
          <w:rtl/>
        </w:rPr>
        <w:t xml:space="preserve"> מאחריות על פי דין או אחריות על פי הסכם זה.</w:t>
      </w:r>
    </w:p>
    <w:p w14:paraId="74A9A74D" w14:textId="0867D0F7" w:rsidR="00BB1EA7" w:rsidRPr="0057715A" w:rsidRDefault="0080066F"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מוצהר ומוסכם בין הצדדים כי המועצה  תהיה רשאית לבקש מ</w:t>
      </w:r>
      <w:r w:rsidR="0094377D" w:rsidRPr="0057715A">
        <w:rPr>
          <w:rFonts w:asciiTheme="minorHAnsi" w:hAnsiTheme="minorHAnsi" w:cstheme="minorHAnsi"/>
          <w:rtl/>
        </w:rPr>
        <w:t>המנהל</w:t>
      </w:r>
      <w:r w:rsidRPr="0057715A">
        <w:rPr>
          <w:rFonts w:asciiTheme="minorHAnsi" w:hAnsiTheme="minorHAnsi" w:cstheme="minorHAnsi"/>
          <w:rtl/>
        </w:rPr>
        <w:t xml:space="preserve"> לשנות או לתקן את הפוליסות ו/או את אישור קיום ביטוחים על מנת להתאימם להתחייבויות על פי ההסכם. הבקשה לתיקון או שינוי לא תהווה אישור לתקינות אישור קיום ביטוחים ו/או הפוליסות ולא תחול עקב כך על המועצה   אחריות כל שהיא.</w:t>
      </w:r>
    </w:p>
    <w:p w14:paraId="3A2F6EF0" w14:textId="6399EC8E" w:rsidR="0080066F" w:rsidRPr="0057715A" w:rsidRDefault="0094377D"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המנהל</w:t>
      </w:r>
      <w:r w:rsidR="0098230E" w:rsidRPr="0057715A">
        <w:rPr>
          <w:rFonts w:asciiTheme="minorHAnsi" w:hAnsiTheme="minorHAnsi" w:cstheme="minorHAnsi"/>
          <w:rtl/>
        </w:rPr>
        <w:t xml:space="preserve"> יכול להגיש העתקי פוליסות ובה ימחק כל מידע שאינו רלוונטי לדרישות המועצה, לרבות מחירים, שמות מבוטחים או ספקים אחרים, כתובות, מידע עסקי סודי וכיוצב'.</w:t>
      </w:r>
    </w:p>
    <w:p w14:paraId="41CD98F5" w14:textId="0FC9D300" w:rsidR="0098230E" w:rsidRPr="0057715A" w:rsidRDefault="00596CEE"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 xml:space="preserve">לחילופין, אם כל דרישות הביטוח הרשומות בסעיף זה (סעיף הביטוח) ייושמו  באישור קיום הביטוחים, יהיה </w:t>
      </w:r>
      <w:r w:rsidR="0094377D" w:rsidRPr="0057715A">
        <w:rPr>
          <w:rFonts w:asciiTheme="minorHAnsi" w:hAnsiTheme="minorHAnsi" w:cstheme="minorHAnsi"/>
          <w:rtl/>
        </w:rPr>
        <w:t>המנהל</w:t>
      </w:r>
      <w:r w:rsidRPr="0057715A">
        <w:rPr>
          <w:rFonts w:asciiTheme="minorHAnsi" w:hAnsiTheme="minorHAnsi" w:cstheme="minorHAnsi"/>
          <w:rtl/>
        </w:rPr>
        <w:t xml:space="preserve"> פטור מהמצאת פוליסות לידי המוסד.</w:t>
      </w:r>
    </w:p>
    <w:p w14:paraId="2B93230A" w14:textId="2DBD3942" w:rsidR="0098230E" w:rsidRPr="0057715A" w:rsidRDefault="00654C98"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 xml:space="preserve">מוצהר ומוסכם בין הצדדים, כי באם יחול עיכוב בתחילת ביצוע ההתחייבויות על פי ההסכם עקב אי המצאת או אי הסדרת ביטוח כנדרש, יישא </w:t>
      </w:r>
      <w:r w:rsidR="0094377D" w:rsidRPr="0057715A">
        <w:rPr>
          <w:rFonts w:asciiTheme="minorHAnsi" w:hAnsiTheme="minorHAnsi" w:cstheme="minorHAnsi"/>
          <w:rtl/>
        </w:rPr>
        <w:t>המנהל</w:t>
      </w:r>
      <w:r w:rsidRPr="0057715A">
        <w:rPr>
          <w:rFonts w:asciiTheme="minorHAnsi" w:hAnsiTheme="minorHAnsi" w:cstheme="minorHAnsi"/>
          <w:rtl/>
        </w:rPr>
        <w:t xml:space="preserve"> על פי דין בכל הוצאה או נזק שיגרם עקב העיכוב כאמור.</w:t>
      </w:r>
    </w:p>
    <w:p w14:paraId="7B7B1EB2" w14:textId="71F63DB4" w:rsidR="00654C98" w:rsidRPr="0057715A" w:rsidRDefault="0094377D"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המנהל</w:t>
      </w:r>
      <w:r w:rsidR="0025188A" w:rsidRPr="0057715A">
        <w:rPr>
          <w:rFonts w:asciiTheme="minorHAnsi" w:hAnsiTheme="minorHAnsi" w:cstheme="minorHAnsi"/>
          <w:rtl/>
        </w:rPr>
        <w:t xml:space="preserve"> לבדו יהיה אחראי על פי דין לנזק, אבדן והפסד שסיבתם סכום לא מתאים בפוליסת ביטוח או הפרת תנאי הפוליסה או הפרת הוראות הפוליסה.</w:t>
      </w:r>
    </w:p>
    <w:p w14:paraId="43C5ECB1" w14:textId="2FB33654" w:rsidR="0025188A" w:rsidRPr="0057715A" w:rsidRDefault="0054602B"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במידה ו</w:t>
      </w:r>
      <w:r w:rsidR="0094377D" w:rsidRPr="0057715A">
        <w:rPr>
          <w:rFonts w:asciiTheme="minorHAnsi" w:hAnsiTheme="minorHAnsi" w:cstheme="minorHAnsi"/>
          <w:rtl/>
        </w:rPr>
        <w:t>המנהל</w:t>
      </w:r>
      <w:r w:rsidRPr="0057715A">
        <w:rPr>
          <w:rFonts w:asciiTheme="minorHAnsi" w:hAnsiTheme="minorHAnsi" w:cstheme="minorHAnsi"/>
          <w:rtl/>
        </w:rPr>
        <w:t xml:space="preserve"> יחליף מבטח במהלך תקופת הביטוח או עם סיומה, ימציא </w:t>
      </w:r>
      <w:r w:rsidR="0094377D" w:rsidRPr="0057715A">
        <w:rPr>
          <w:rFonts w:asciiTheme="minorHAnsi" w:hAnsiTheme="minorHAnsi" w:cstheme="minorHAnsi"/>
          <w:rtl/>
        </w:rPr>
        <w:t>המנהל</w:t>
      </w:r>
      <w:r w:rsidRPr="0057715A">
        <w:rPr>
          <w:rFonts w:asciiTheme="minorHAnsi" w:hAnsiTheme="minorHAnsi" w:cstheme="minorHAnsi"/>
          <w:rtl/>
        </w:rPr>
        <w:t xml:space="preserve"> למועצה  את העתקי הפוליסות ואישור קיום הביטוח המקוריות כשהם חתומים על ידי המבטח החדש. תהליך זה יחזור על עצמו כל עוד לא הסתיימו השירותים נשוא ההסכם.</w:t>
      </w:r>
    </w:p>
    <w:p w14:paraId="6B2F7474" w14:textId="29D3A787" w:rsidR="0054602B" w:rsidRPr="0057715A" w:rsidRDefault="0094377D"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המנהל</w:t>
      </w:r>
      <w:r w:rsidR="004841EA" w:rsidRPr="0057715A">
        <w:rPr>
          <w:rFonts w:asciiTheme="minorHAnsi" w:hAnsiTheme="minorHAnsi" w:cstheme="minorHAnsi"/>
          <w:rtl/>
        </w:rPr>
        <w:t xml:space="preserve"> מצהיר כי לא תהיה לו כל טענה ו/או דרישה ו/או תביעה כנגד המועצה   ו/או הבאים מטעמה בגין נזק שהוא זכאי לשיפוי ( או שהיה זכאי אלמלא תוכן הפוליסה ) עפ"י הביטוחים הנ"ל ו/או ביטוח אחר שהסדיר, והוא פוטר בזאת אותם מכל אחריות לנזק כאמור. האמור לעיל בדבר פטור מאחריות לא יחול כלפי אדם שביצע נזק בזדון ל</w:t>
      </w:r>
      <w:r w:rsidRPr="0057715A">
        <w:rPr>
          <w:rFonts w:asciiTheme="minorHAnsi" w:hAnsiTheme="minorHAnsi" w:cstheme="minorHAnsi"/>
          <w:rtl/>
        </w:rPr>
        <w:t>מנהל</w:t>
      </w:r>
      <w:r w:rsidR="004841EA" w:rsidRPr="0057715A">
        <w:rPr>
          <w:rFonts w:asciiTheme="minorHAnsi" w:hAnsiTheme="minorHAnsi" w:cstheme="minorHAnsi"/>
          <w:rtl/>
        </w:rPr>
        <w:t>.</w:t>
      </w:r>
    </w:p>
    <w:p w14:paraId="6CDB5BFA" w14:textId="586AB2FD" w:rsidR="004841EA" w:rsidRPr="0057715A" w:rsidRDefault="00262B97"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שם המבוטח בכל הפוליסות ובאישור קיום ביטוחים ( בכפוף להרחבי השפוי) יכלול את המועצה.</w:t>
      </w:r>
    </w:p>
    <w:p w14:paraId="10616E94" w14:textId="7957A571" w:rsidR="00262B97" w:rsidRPr="0057715A" w:rsidRDefault="00E146E6"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הפוליסות ואישור קיום ביטוחים יכללו:  ביטוח אחריות כלפי צד שלישי. ביטוח אחריות מעבידים . ביטוח אחריות מקצועית.</w:t>
      </w:r>
    </w:p>
    <w:p w14:paraId="3272E4E7" w14:textId="58E07EC0" w:rsidR="00E146E6" w:rsidRPr="0057715A" w:rsidRDefault="00566EBE"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 xml:space="preserve">כל הפוליסות תכלולנה: סעיף לפיו תשלום הפרמיות וההשתתפויות העצמיות יחולו על </w:t>
      </w:r>
      <w:r w:rsidR="0094377D" w:rsidRPr="0057715A">
        <w:rPr>
          <w:rFonts w:asciiTheme="minorHAnsi" w:hAnsiTheme="minorHAnsi" w:cstheme="minorHAnsi"/>
          <w:rtl/>
        </w:rPr>
        <w:t>המנהל</w:t>
      </w:r>
      <w:r w:rsidRPr="0057715A">
        <w:rPr>
          <w:rFonts w:asciiTheme="minorHAnsi" w:hAnsiTheme="minorHAnsi" w:cstheme="minorHAnsi"/>
          <w:rtl/>
        </w:rPr>
        <w:t xml:space="preserve">.  סעיף לפיו מוותר המבטח על זכותו לתחלוף כלפי המועצה  והבאים מטעמה, הוויתור כאמור לא יחול כלפי מי שביצע נזק בזדון כלפי </w:t>
      </w:r>
      <w:r w:rsidR="0094377D" w:rsidRPr="0057715A">
        <w:rPr>
          <w:rFonts w:asciiTheme="minorHAnsi" w:hAnsiTheme="minorHAnsi" w:cstheme="minorHAnsi"/>
          <w:rtl/>
        </w:rPr>
        <w:t>המנהל</w:t>
      </w:r>
      <w:r w:rsidRPr="0057715A">
        <w:rPr>
          <w:rFonts w:asciiTheme="minorHAnsi" w:hAnsiTheme="minorHAnsi" w:cstheme="minorHAnsi"/>
          <w:rtl/>
        </w:rPr>
        <w:t xml:space="preserve">. סעיף לפיו המבטח לא יטען לטענת ביטוח כפל כלפי מבטחי המועצה   והביטוח של </w:t>
      </w:r>
      <w:r w:rsidR="0094377D" w:rsidRPr="0057715A">
        <w:rPr>
          <w:rFonts w:asciiTheme="minorHAnsi" w:hAnsiTheme="minorHAnsi" w:cstheme="minorHAnsi"/>
          <w:rtl/>
        </w:rPr>
        <w:t>המנהל</w:t>
      </w:r>
      <w:r w:rsidRPr="0057715A">
        <w:rPr>
          <w:rFonts w:asciiTheme="minorHAnsi" w:hAnsiTheme="minorHAnsi" w:cstheme="minorHAnsi"/>
          <w:rtl/>
        </w:rPr>
        <w:t xml:space="preserve"> הינו ראשוני וקודם לכל ביטוח שנערך על ידי המועצה. כיסוי ביטוחי בגין רשלנות . </w:t>
      </w:r>
      <w:r w:rsidRPr="0057715A">
        <w:rPr>
          <w:rFonts w:asciiTheme="minorHAnsi" w:hAnsiTheme="minorHAnsi" w:cstheme="minorHAnsi"/>
          <w:rtl/>
        </w:rPr>
        <w:lastRenderedPageBreak/>
        <w:t xml:space="preserve">כיסוי זיהום פתאומי. סעיף לפיו הפוליסות לא תצומצמנה ולא תבוטלנה במשך תקופת הביטוח, אלא אם תימסר הודעה כתובה על כך בדואר רשום לידי המועצה לכל הפחות 60 יום מראש. סעיף לפיו מעשה או מחדל של </w:t>
      </w:r>
      <w:r w:rsidR="0094377D" w:rsidRPr="0057715A">
        <w:rPr>
          <w:rFonts w:asciiTheme="minorHAnsi" w:hAnsiTheme="minorHAnsi" w:cstheme="minorHAnsi"/>
          <w:rtl/>
        </w:rPr>
        <w:t>המנהל</w:t>
      </w:r>
      <w:r w:rsidRPr="0057715A">
        <w:rPr>
          <w:rFonts w:asciiTheme="minorHAnsi" w:hAnsiTheme="minorHAnsi" w:cstheme="minorHAnsi"/>
          <w:rtl/>
        </w:rPr>
        <w:t xml:space="preserve"> בתום לב לא תפגע בזכויות המועצה  לקבלת שיפוי.</w:t>
      </w:r>
    </w:p>
    <w:p w14:paraId="5725C8C3" w14:textId="49AD4740" w:rsidR="00566EBE" w:rsidRPr="0057715A" w:rsidRDefault="003A23D0"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בפוליסה לביטוח אחריות מקצועית יבוטלו חריגים או סייגים בגין: זיהום פתאומי. אי יושר של עובדים. חריגה מסמכות בתום לב. אובדן השימוש ועיכוב עקב נזק מכוסה. אחריות בגין קבלני משנה. אובדן מידע ומסמכים.</w:t>
      </w:r>
    </w:p>
    <w:p w14:paraId="17934981" w14:textId="1AD6B444" w:rsidR="003A23D0" w:rsidRPr="0057715A" w:rsidRDefault="00817206" w:rsidP="00A9219C">
      <w:pPr>
        <w:pStyle w:val="1"/>
        <w:spacing w:after="120" w:line="360" w:lineRule="auto"/>
        <w:ind w:left="346" w:hanging="346"/>
        <w:rPr>
          <w:rFonts w:asciiTheme="minorHAnsi" w:hAnsiTheme="minorHAnsi" w:cstheme="minorHAnsi"/>
          <w:b/>
          <w:bCs/>
          <w:u w:val="single"/>
        </w:rPr>
      </w:pPr>
      <w:r w:rsidRPr="0057715A">
        <w:rPr>
          <w:rFonts w:asciiTheme="minorHAnsi" w:hAnsiTheme="minorHAnsi" w:cstheme="minorHAnsi"/>
          <w:rtl/>
        </w:rPr>
        <w:t>בפוליסה לביטוח אחריות מקצועית ירשמו</w:t>
      </w:r>
      <w:r w:rsidR="00FC3963" w:rsidRPr="0057715A">
        <w:rPr>
          <w:rFonts w:asciiTheme="minorHAnsi" w:hAnsiTheme="minorHAnsi" w:cstheme="minorHAnsi"/>
          <w:rtl/>
        </w:rPr>
        <w:t>:</w:t>
      </w:r>
    </w:p>
    <w:p w14:paraId="39CE4243" w14:textId="3201F70A" w:rsidR="00FC3963" w:rsidRPr="0057715A" w:rsidRDefault="006C1021" w:rsidP="00A9219C">
      <w:pPr>
        <w:pStyle w:val="2"/>
        <w:spacing w:after="120" w:line="360" w:lineRule="auto"/>
        <w:ind w:left="1152" w:hanging="720"/>
        <w:rPr>
          <w:rFonts w:asciiTheme="minorHAnsi" w:hAnsiTheme="minorHAnsi" w:cstheme="minorHAnsi"/>
        </w:rPr>
      </w:pPr>
      <w:r w:rsidRPr="0057715A">
        <w:rPr>
          <w:rFonts w:asciiTheme="minorHAnsi" w:hAnsiTheme="minorHAnsi" w:cstheme="minorHAnsi"/>
          <w:rtl/>
        </w:rPr>
        <w:t xml:space="preserve">סעיף "תקופת ביטוח רטרואקטיבית". מועד תחילת הכיסוי הרטרואקטיבי יחול מיום ההתקשרות בין המועצה   לבין </w:t>
      </w:r>
      <w:r w:rsidR="0094377D" w:rsidRPr="0057715A">
        <w:rPr>
          <w:rFonts w:asciiTheme="minorHAnsi" w:hAnsiTheme="minorHAnsi" w:cstheme="minorHAnsi"/>
          <w:rtl/>
        </w:rPr>
        <w:t>המנהל</w:t>
      </w:r>
      <w:r w:rsidRPr="0057715A">
        <w:rPr>
          <w:rFonts w:asciiTheme="minorHAnsi" w:hAnsiTheme="minorHAnsi" w:cstheme="minorHAnsi"/>
          <w:rtl/>
        </w:rPr>
        <w:t>.</w:t>
      </w:r>
    </w:p>
    <w:p w14:paraId="5CDFB707" w14:textId="376FCD9D" w:rsidR="006C1021" w:rsidRPr="0057715A" w:rsidRDefault="004F670E" w:rsidP="00A9219C">
      <w:pPr>
        <w:pStyle w:val="2"/>
        <w:spacing w:after="120" w:line="360" w:lineRule="auto"/>
        <w:ind w:left="1152" w:hanging="720"/>
        <w:rPr>
          <w:rFonts w:asciiTheme="minorHAnsi" w:hAnsiTheme="minorHAnsi" w:cstheme="minorHAnsi"/>
        </w:rPr>
      </w:pPr>
      <w:r w:rsidRPr="0057715A">
        <w:rPr>
          <w:rFonts w:asciiTheme="minorHAnsi" w:hAnsiTheme="minorHAnsi" w:cstheme="minorHAnsi"/>
          <w:rtl/>
        </w:rPr>
        <w:t xml:space="preserve">סעיף "תקופת ביטוח וגילוי מאורכת ". תקופת גילוי של 6 חודשים לאחר ביטול או אי חידוש הביטוח למעט עקב מעשה מרמה או אי תשלום ע"י </w:t>
      </w:r>
      <w:r w:rsidR="0094377D" w:rsidRPr="0057715A">
        <w:rPr>
          <w:rFonts w:asciiTheme="minorHAnsi" w:hAnsiTheme="minorHAnsi" w:cstheme="minorHAnsi"/>
          <w:rtl/>
        </w:rPr>
        <w:t>המנהל</w:t>
      </w:r>
      <w:r w:rsidRPr="0057715A">
        <w:rPr>
          <w:rFonts w:asciiTheme="minorHAnsi" w:hAnsiTheme="minorHAnsi" w:cstheme="minorHAnsi"/>
          <w:rtl/>
        </w:rPr>
        <w:t xml:space="preserve">, ובתנאי שאין ביטוח אחר המכסה את חבות </w:t>
      </w:r>
      <w:r w:rsidR="0094377D" w:rsidRPr="0057715A">
        <w:rPr>
          <w:rFonts w:asciiTheme="minorHAnsi" w:hAnsiTheme="minorHAnsi" w:cstheme="minorHAnsi"/>
          <w:rtl/>
        </w:rPr>
        <w:t>המנהל</w:t>
      </w:r>
      <w:r w:rsidRPr="0057715A">
        <w:rPr>
          <w:rFonts w:asciiTheme="minorHAnsi" w:hAnsiTheme="minorHAnsi" w:cstheme="minorHAnsi"/>
          <w:rtl/>
        </w:rPr>
        <w:t xml:space="preserve">  באותו היקף ביטוח כפי הפוליסה שפקעה.</w:t>
      </w:r>
    </w:p>
    <w:p w14:paraId="5FFD2A1B" w14:textId="0706FB94" w:rsidR="004F670E" w:rsidRPr="0057715A" w:rsidRDefault="007E0D1E" w:rsidP="00A9219C">
      <w:pPr>
        <w:pStyle w:val="1"/>
        <w:spacing w:after="120" w:line="360" w:lineRule="auto"/>
        <w:ind w:left="346" w:hanging="346"/>
        <w:rPr>
          <w:rFonts w:asciiTheme="minorHAnsi" w:hAnsiTheme="minorHAnsi" w:cstheme="minorHAnsi"/>
        </w:rPr>
      </w:pPr>
      <w:r w:rsidRPr="0057715A">
        <w:rPr>
          <w:rFonts w:asciiTheme="minorHAnsi" w:hAnsiTheme="minorHAnsi" w:cstheme="minorHAnsi"/>
          <w:rtl/>
        </w:rPr>
        <w:t>הפוליסה לביטוח אחריות סיכוני צד שלישי תכלול כיסוי ביטוחי בגין: תביעות שיבוב של המוסד לביטוח לאומי למעט תביעה כנגד מי שחייב בתשלום דמי ביטוח לאומי כלפי עובדיו. שימוש ברכב שאינו חייב בהסדרת ביטוח על פי הפקודה לביטוח כל רכב מנועי. פגיעה בכל רכוש כולל רכוש בבעלות המועצה. שימוש במכשירי הרמה.</w:t>
      </w:r>
    </w:p>
    <w:p w14:paraId="31EE132A" w14:textId="689F8115" w:rsidR="007E0D1E" w:rsidRPr="0057715A" w:rsidRDefault="00834025" w:rsidP="00A9219C">
      <w:pPr>
        <w:pStyle w:val="1"/>
        <w:spacing w:after="120" w:line="360" w:lineRule="auto"/>
        <w:ind w:left="346" w:hanging="346"/>
        <w:rPr>
          <w:rFonts w:asciiTheme="minorHAnsi" w:hAnsiTheme="minorHAnsi" w:cstheme="minorHAnsi"/>
        </w:rPr>
      </w:pPr>
      <w:r w:rsidRPr="0057715A">
        <w:rPr>
          <w:rFonts w:asciiTheme="minorHAnsi" w:hAnsiTheme="minorHAnsi" w:cstheme="minorHAnsi"/>
          <w:rtl/>
        </w:rPr>
        <w:t>הפוליסות (מלבד אחריות מקצועית) תהיינה על פי נוסח הידוע בשם 'ביט' או נוסח אחר הדומה לו בכיסוי הביטוחי.</w:t>
      </w:r>
    </w:p>
    <w:p w14:paraId="4A27F2CC" w14:textId="10EC7360" w:rsidR="00834025" w:rsidRPr="0057715A" w:rsidRDefault="0040558B" w:rsidP="00A9219C">
      <w:pPr>
        <w:pStyle w:val="1"/>
        <w:spacing w:after="120" w:line="360" w:lineRule="auto"/>
        <w:ind w:left="346" w:hanging="346"/>
        <w:rPr>
          <w:rFonts w:asciiTheme="minorHAnsi" w:hAnsiTheme="minorHAnsi" w:cstheme="minorHAnsi"/>
        </w:rPr>
      </w:pPr>
      <w:r w:rsidRPr="0057715A">
        <w:rPr>
          <w:rFonts w:asciiTheme="minorHAnsi" w:hAnsiTheme="minorHAnsi" w:cstheme="minorHAnsi"/>
          <w:rtl/>
        </w:rPr>
        <w:t>הרחבי שיפוי:</w:t>
      </w:r>
    </w:p>
    <w:p w14:paraId="5A12E6B7" w14:textId="61A97957" w:rsidR="0040558B" w:rsidRPr="0057715A" w:rsidRDefault="00241B91" w:rsidP="00A9219C">
      <w:pPr>
        <w:pStyle w:val="2"/>
        <w:spacing w:after="120" w:line="360" w:lineRule="auto"/>
        <w:ind w:left="1152" w:hanging="720"/>
        <w:rPr>
          <w:rFonts w:asciiTheme="minorHAnsi" w:hAnsiTheme="minorHAnsi" w:cstheme="minorHAnsi"/>
        </w:rPr>
      </w:pPr>
      <w:r w:rsidRPr="0057715A">
        <w:rPr>
          <w:rFonts w:asciiTheme="minorHAnsi" w:hAnsiTheme="minorHAnsi" w:cstheme="minorHAnsi"/>
          <w:rtl/>
        </w:rPr>
        <w:t xml:space="preserve">הפוליסות צד שלישי ואחריות מקצועית, תכלולנה הרחבת שיפוי לטובת המועצה בגין אחריותה למעשה ו/או טעות ו/או מחדל של </w:t>
      </w:r>
      <w:r w:rsidR="0094377D" w:rsidRPr="0057715A">
        <w:rPr>
          <w:rFonts w:asciiTheme="minorHAnsi" w:hAnsiTheme="minorHAnsi" w:cstheme="minorHAnsi"/>
          <w:rtl/>
        </w:rPr>
        <w:t>המנהל</w:t>
      </w:r>
      <w:r w:rsidRPr="0057715A">
        <w:rPr>
          <w:rFonts w:asciiTheme="minorHAnsi" w:hAnsiTheme="minorHAnsi" w:cstheme="minorHAnsi"/>
          <w:rtl/>
        </w:rPr>
        <w:t xml:space="preserve"> ותכלולנה סעיף "אחריות צולבת" לפיו יחשב הביטוח כאילו הוצאה הפוליסה על שם כל אחד מיחידי המבוטח בנפרד. פוליסת אחריות מקצועית לא תכלול כיסוי בגין תביעות </w:t>
      </w:r>
      <w:r w:rsidR="0094377D" w:rsidRPr="0057715A">
        <w:rPr>
          <w:rFonts w:asciiTheme="minorHAnsi" w:hAnsiTheme="minorHAnsi" w:cstheme="minorHAnsi"/>
          <w:rtl/>
        </w:rPr>
        <w:t>המנהל</w:t>
      </w:r>
      <w:r w:rsidRPr="0057715A">
        <w:rPr>
          <w:rFonts w:asciiTheme="minorHAnsi" w:hAnsiTheme="minorHAnsi" w:cstheme="minorHAnsi"/>
          <w:rtl/>
        </w:rPr>
        <w:t xml:space="preserve"> כלפי המועצה.</w:t>
      </w:r>
    </w:p>
    <w:p w14:paraId="6ECEA327" w14:textId="5EF85AF2" w:rsidR="00241B91" w:rsidRPr="0057715A" w:rsidRDefault="009D7D59" w:rsidP="00A9219C">
      <w:pPr>
        <w:pStyle w:val="2"/>
        <w:spacing w:after="120" w:line="360" w:lineRule="auto"/>
        <w:ind w:left="1152" w:hanging="720"/>
        <w:rPr>
          <w:rFonts w:asciiTheme="minorHAnsi" w:hAnsiTheme="minorHAnsi" w:cstheme="minorHAnsi"/>
        </w:rPr>
      </w:pPr>
      <w:r w:rsidRPr="0057715A">
        <w:rPr>
          <w:rFonts w:asciiTheme="minorHAnsi" w:hAnsiTheme="minorHAnsi" w:cstheme="minorHAnsi"/>
          <w:rtl/>
        </w:rPr>
        <w:t xml:space="preserve">ביטוח אחריות מעבידים יורחב לשפות את המועצה באם תחשב כמעביד של עובדי </w:t>
      </w:r>
      <w:r w:rsidR="0094377D" w:rsidRPr="0057715A">
        <w:rPr>
          <w:rFonts w:asciiTheme="minorHAnsi" w:hAnsiTheme="minorHAnsi" w:cstheme="minorHAnsi"/>
          <w:rtl/>
        </w:rPr>
        <w:t>המנהל</w:t>
      </w:r>
      <w:r w:rsidRPr="0057715A">
        <w:rPr>
          <w:rFonts w:asciiTheme="minorHAnsi" w:hAnsiTheme="minorHAnsi" w:cstheme="minorHAnsi"/>
          <w:rtl/>
        </w:rPr>
        <w:t>.</w:t>
      </w:r>
    </w:p>
    <w:p w14:paraId="137358C3" w14:textId="77777777" w:rsidR="00A4224F" w:rsidRPr="0057715A" w:rsidRDefault="00A4224F" w:rsidP="00A4224F">
      <w:pPr>
        <w:pStyle w:val="1"/>
        <w:numPr>
          <w:ilvl w:val="0"/>
          <w:numId w:val="0"/>
        </w:numPr>
        <w:ind w:left="340" w:hanging="340"/>
        <w:rPr>
          <w:rFonts w:asciiTheme="minorHAnsi" w:hAnsiTheme="minorHAnsi" w:cstheme="minorHAnsi"/>
          <w:rtl/>
        </w:rPr>
      </w:pPr>
    </w:p>
    <w:p w14:paraId="01AD04E2" w14:textId="77777777" w:rsidR="00A4224F" w:rsidRPr="0057715A" w:rsidRDefault="00A4224F" w:rsidP="00A4224F">
      <w:pPr>
        <w:pStyle w:val="1"/>
        <w:numPr>
          <w:ilvl w:val="0"/>
          <w:numId w:val="0"/>
        </w:numPr>
        <w:ind w:left="340" w:hanging="340"/>
        <w:rPr>
          <w:rFonts w:asciiTheme="minorHAnsi" w:hAnsiTheme="minorHAnsi" w:cstheme="minorHAnsi"/>
          <w:rtl/>
        </w:rPr>
      </w:pPr>
    </w:p>
    <w:p w14:paraId="6CFB34F7" w14:textId="77777777" w:rsidR="00A4224F" w:rsidRPr="0057715A" w:rsidRDefault="00A4224F" w:rsidP="00A4224F">
      <w:pPr>
        <w:pStyle w:val="1"/>
        <w:numPr>
          <w:ilvl w:val="0"/>
          <w:numId w:val="0"/>
        </w:numPr>
        <w:ind w:left="340" w:hanging="340"/>
        <w:rPr>
          <w:rFonts w:asciiTheme="minorHAnsi" w:hAnsiTheme="minorHAnsi" w:cstheme="minorHAnsi"/>
        </w:rPr>
      </w:pPr>
    </w:p>
    <w:p w14:paraId="636A778F" w14:textId="050257CC" w:rsidR="009D7D59" w:rsidRPr="0057715A" w:rsidRDefault="00736C6E" w:rsidP="00A9219C">
      <w:pPr>
        <w:pStyle w:val="1"/>
        <w:spacing w:after="120" w:line="360" w:lineRule="auto"/>
        <w:ind w:left="346" w:hanging="346"/>
        <w:rPr>
          <w:rFonts w:asciiTheme="minorHAnsi" w:hAnsiTheme="minorHAnsi" w:cstheme="minorHAnsi"/>
        </w:rPr>
      </w:pPr>
      <w:r w:rsidRPr="0057715A">
        <w:rPr>
          <w:rFonts w:asciiTheme="minorHAnsi" w:hAnsiTheme="minorHAnsi" w:cstheme="minorHAnsi"/>
          <w:rtl/>
        </w:rPr>
        <w:t xml:space="preserve">גבולות האחריות בפוליסות ואישור קיום ביטוחים יהיו לתובע ולתקופת הביטוח וכדלקמן: ביטוח אחריות כלפי צד שלישי – </w:t>
      </w:r>
      <w:r w:rsidR="00A9219C" w:rsidRPr="0057715A">
        <w:rPr>
          <w:rFonts w:asciiTheme="minorHAnsi" w:hAnsiTheme="minorHAnsi" w:cstheme="minorHAnsi"/>
          <w:rtl/>
        </w:rPr>
        <w:t>1</w:t>
      </w:r>
      <w:r w:rsidRPr="0057715A">
        <w:rPr>
          <w:rFonts w:asciiTheme="minorHAnsi" w:hAnsiTheme="minorHAnsi" w:cstheme="minorHAnsi"/>
          <w:rtl/>
        </w:rPr>
        <w:t xml:space="preserve">,000,000 ₪. ביטוח אחריות מעבידים, כפי הפוליסה של </w:t>
      </w:r>
      <w:r w:rsidR="0094377D" w:rsidRPr="0057715A">
        <w:rPr>
          <w:rFonts w:asciiTheme="minorHAnsi" w:hAnsiTheme="minorHAnsi" w:cstheme="minorHAnsi"/>
          <w:rtl/>
        </w:rPr>
        <w:t>המנהל</w:t>
      </w:r>
      <w:r w:rsidRPr="0057715A">
        <w:rPr>
          <w:rFonts w:asciiTheme="minorHAnsi" w:hAnsiTheme="minorHAnsi" w:cstheme="minorHAnsi"/>
          <w:rtl/>
        </w:rPr>
        <w:t xml:space="preserve"> . ביטוח אחריות מקצועית - </w:t>
      </w:r>
      <w:r w:rsidR="00A9219C" w:rsidRPr="0057715A">
        <w:rPr>
          <w:rFonts w:asciiTheme="minorHAnsi" w:hAnsiTheme="minorHAnsi" w:cstheme="minorHAnsi"/>
          <w:rtl/>
        </w:rPr>
        <w:t>4</w:t>
      </w:r>
      <w:r w:rsidRPr="0057715A">
        <w:rPr>
          <w:rFonts w:asciiTheme="minorHAnsi" w:hAnsiTheme="minorHAnsi" w:cstheme="minorHAnsi"/>
          <w:rtl/>
        </w:rPr>
        <w:t>,000,000 ₪.</w:t>
      </w:r>
    </w:p>
    <w:p w14:paraId="1C8D77F5" w14:textId="67E87A09" w:rsidR="00736C6E" w:rsidRPr="0057715A" w:rsidRDefault="00FF10EE" w:rsidP="00A9219C">
      <w:pPr>
        <w:pStyle w:val="1"/>
        <w:spacing w:after="120" w:line="360" w:lineRule="auto"/>
        <w:ind w:left="346" w:hanging="346"/>
        <w:rPr>
          <w:rFonts w:asciiTheme="minorHAnsi" w:hAnsiTheme="minorHAnsi" w:cstheme="minorHAnsi"/>
        </w:rPr>
      </w:pPr>
      <w:r w:rsidRPr="0057715A">
        <w:rPr>
          <w:rFonts w:asciiTheme="minorHAnsi" w:hAnsiTheme="minorHAnsi" w:cstheme="minorHAnsi"/>
          <w:rtl/>
        </w:rPr>
        <w:lastRenderedPageBreak/>
        <w:t xml:space="preserve">ככל שלדעת </w:t>
      </w:r>
      <w:r w:rsidR="0094377D" w:rsidRPr="0057715A">
        <w:rPr>
          <w:rFonts w:asciiTheme="minorHAnsi" w:hAnsiTheme="minorHAnsi" w:cstheme="minorHAnsi"/>
          <w:rtl/>
        </w:rPr>
        <w:t>המנהל</w:t>
      </w:r>
      <w:r w:rsidRPr="0057715A">
        <w:rPr>
          <w:rFonts w:asciiTheme="minorHAnsi" w:hAnsiTheme="minorHAnsi" w:cstheme="minorHAnsi"/>
          <w:rtl/>
        </w:rPr>
        <w:t xml:space="preserve"> קיים צורך להרחיב את היקף ביטוחי </w:t>
      </w:r>
      <w:r w:rsidR="0094377D" w:rsidRPr="0057715A">
        <w:rPr>
          <w:rFonts w:asciiTheme="minorHAnsi" w:hAnsiTheme="minorHAnsi" w:cstheme="minorHAnsi"/>
          <w:rtl/>
        </w:rPr>
        <w:t>המנהל</w:t>
      </w:r>
      <w:r w:rsidRPr="0057715A">
        <w:rPr>
          <w:rFonts w:asciiTheme="minorHAnsi" w:hAnsiTheme="minorHAnsi" w:cstheme="minorHAnsi"/>
          <w:rtl/>
        </w:rPr>
        <w:t xml:space="preserve"> ו/או לערוך ביטוחים נוספים ו/או משלימים, יערוך </w:t>
      </w:r>
      <w:r w:rsidR="0094377D" w:rsidRPr="0057715A">
        <w:rPr>
          <w:rFonts w:asciiTheme="minorHAnsi" w:hAnsiTheme="minorHAnsi" w:cstheme="minorHAnsi"/>
          <w:rtl/>
        </w:rPr>
        <w:t>המנהל</w:t>
      </w:r>
      <w:r w:rsidRPr="0057715A">
        <w:rPr>
          <w:rFonts w:asciiTheme="minorHAnsi" w:hAnsiTheme="minorHAnsi" w:cstheme="minorHAnsi"/>
          <w:rtl/>
        </w:rPr>
        <w:t xml:space="preserve"> את הביטוח הנוסף ו/או המשלים כאמור, על חשבונו הוא ובכפוף לאמור לעיל.</w:t>
      </w:r>
    </w:p>
    <w:p w14:paraId="30A8D9DF" w14:textId="466D1687" w:rsidR="00FF10EE" w:rsidRPr="0057715A" w:rsidRDefault="00DC33AC" w:rsidP="00A9219C">
      <w:pPr>
        <w:pStyle w:val="1"/>
        <w:spacing w:after="120" w:line="360" w:lineRule="auto"/>
        <w:ind w:left="346" w:hanging="346"/>
        <w:rPr>
          <w:rFonts w:asciiTheme="minorHAnsi" w:hAnsiTheme="minorHAnsi" w:cstheme="minorHAnsi"/>
        </w:rPr>
      </w:pPr>
      <w:r w:rsidRPr="0057715A">
        <w:rPr>
          <w:rFonts w:asciiTheme="minorHAnsi" w:hAnsiTheme="minorHAnsi" w:cstheme="minorHAnsi"/>
          <w:rtl/>
        </w:rPr>
        <w:t>ביטוח אחריות מקצועית יהיה בתוקף, כל עוד קיימת ל</w:t>
      </w:r>
      <w:r w:rsidR="0094377D" w:rsidRPr="0057715A">
        <w:rPr>
          <w:rFonts w:asciiTheme="minorHAnsi" w:hAnsiTheme="minorHAnsi" w:cstheme="minorHAnsi"/>
          <w:rtl/>
        </w:rPr>
        <w:t>מנהל</w:t>
      </w:r>
      <w:r w:rsidRPr="0057715A">
        <w:rPr>
          <w:rFonts w:asciiTheme="minorHAnsi" w:hAnsiTheme="minorHAnsi" w:cstheme="minorHAnsi"/>
          <w:rtl/>
        </w:rPr>
        <w:t xml:space="preserve">  אחריות על פי כל דין.</w:t>
      </w:r>
    </w:p>
    <w:p w14:paraId="396AED62" w14:textId="37A4825E" w:rsidR="00DC33AC" w:rsidRPr="0057715A" w:rsidRDefault="006E64CC" w:rsidP="00A9219C">
      <w:pPr>
        <w:pStyle w:val="1"/>
        <w:spacing w:after="120" w:line="360" w:lineRule="auto"/>
        <w:ind w:left="346" w:hanging="346"/>
        <w:rPr>
          <w:rFonts w:asciiTheme="minorHAnsi" w:hAnsiTheme="minorHAnsi" w:cstheme="minorHAnsi"/>
        </w:rPr>
      </w:pPr>
      <w:r w:rsidRPr="0057715A">
        <w:rPr>
          <w:rFonts w:asciiTheme="minorHAnsi" w:hAnsiTheme="minorHAnsi" w:cstheme="minorHAnsi"/>
          <w:rtl/>
        </w:rPr>
        <w:t xml:space="preserve">מבלי לגרוע מכלליות האמור בכל מקום בהסכם זה, ולאורך כל תקופת ההסכם, מתחייב </w:t>
      </w:r>
      <w:r w:rsidR="0094377D" w:rsidRPr="0057715A">
        <w:rPr>
          <w:rFonts w:asciiTheme="minorHAnsi" w:hAnsiTheme="minorHAnsi" w:cstheme="minorHAnsi"/>
          <w:rtl/>
        </w:rPr>
        <w:t>המנהל</w:t>
      </w:r>
      <w:r w:rsidRPr="0057715A">
        <w:rPr>
          <w:rFonts w:asciiTheme="minorHAnsi" w:hAnsiTheme="minorHAnsi" w:cstheme="minorHAnsi"/>
          <w:rtl/>
        </w:rPr>
        <w:t xml:space="preserve"> למלא אחר כל הוראות חוק לביטוח לאומי על כל צוויו ותקנותיו. על </w:t>
      </w:r>
      <w:r w:rsidR="0094377D" w:rsidRPr="0057715A">
        <w:rPr>
          <w:rFonts w:asciiTheme="minorHAnsi" w:hAnsiTheme="minorHAnsi" w:cstheme="minorHAnsi"/>
          <w:rtl/>
        </w:rPr>
        <w:t>המנהל</w:t>
      </w:r>
      <w:r w:rsidRPr="0057715A">
        <w:rPr>
          <w:rFonts w:asciiTheme="minorHAnsi" w:hAnsiTheme="minorHAnsi" w:cstheme="minorHAnsi"/>
          <w:rtl/>
        </w:rPr>
        <w:t xml:space="preserve"> חלה החובה על פי החוק ועל פי הסכם זה לוודא כי כל קבלני המשנה מטעמו יקפידו אף הם למלא אחר כל הוראות חוק לביטוח לאומי על כל צוויו ותקנותיו.</w:t>
      </w:r>
    </w:p>
    <w:p w14:paraId="6F775992" w14:textId="11F3819E" w:rsidR="006E64CC" w:rsidRPr="0057715A" w:rsidRDefault="00F35B4A" w:rsidP="00A9219C">
      <w:pPr>
        <w:pStyle w:val="1"/>
        <w:spacing w:after="120" w:line="360" w:lineRule="auto"/>
        <w:ind w:left="346" w:hanging="346"/>
        <w:rPr>
          <w:rFonts w:asciiTheme="minorHAnsi" w:hAnsiTheme="minorHAnsi" w:cstheme="minorHAnsi"/>
        </w:rPr>
      </w:pPr>
      <w:r w:rsidRPr="0057715A">
        <w:rPr>
          <w:rFonts w:asciiTheme="minorHAnsi" w:hAnsiTheme="minorHAnsi" w:cstheme="minorHAnsi"/>
          <w:rtl/>
        </w:rPr>
        <w:t xml:space="preserve">הוראות סעיף זה (ביטוח) על כל סעיפי המשנה שבו, אינן באות לגרוע מחיובי </w:t>
      </w:r>
      <w:r w:rsidR="0094377D" w:rsidRPr="0057715A">
        <w:rPr>
          <w:rFonts w:asciiTheme="minorHAnsi" w:hAnsiTheme="minorHAnsi" w:cstheme="minorHAnsi"/>
          <w:rtl/>
        </w:rPr>
        <w:t>המנהל</w:t>
      </w:r>
      <w:r w:rsidRPr="0057715A">
        <w:rPr>
          <w:rFonts w:asciiTheme="minorHAnsi" w:hAnsiTheme="minorHAnsi" w:cstheme="minorHAnsi"/>
          <w:rtl/>
        </w:rPr>
        <w:t xml:space="preserve"> לפי הסכם זה, או כדי להטיל על המועצה חבות כל שהיא. מוצהר ומובהר בזאת במפורש, כי אין בעריכת ביטוחים כאמור, כדי ליצור עילות תביעה כלשהן כלפי המועצה  שלא היו קיימות כלפיה, אלמלא נערך הביטוח וכן אין בכך כדי לפטור את גורם הנזק (למעט המועצה ) מאחריות בגין נזק שנגרם על ידו.</w:t>
      </w:r>
    </w:p>
    <w:p w14:paraId="2E89B496" w14:textId="507C9197" w:rsidR="00F35B4A" w:rsidRPr="0057715A" w:rsidRDefault="00A9219C" w:rsidP="00A9219C">
      <w:pPr>
        <w:pStyle w:val="1"/>
        <w:spacing w:after="120" w:line="360" w:lineRule="auto"/>
        <w:ind w:left="346" w:hanging="346"/>
        <w:rPr>
          <w:rFonts w:asciiTheme="minorHAnsi" w:hAnsiTheme="minorHAnsi" w:cstheme="minorHAnsi"/>
        </w:rPr>
      </w:pPr>
      <w:r w:rsidRPr="0057715A">
        <w:rPr>
          <w:rFonts w:asciiTheme="minorHAnsi" w:hAnsiTheme="minorHAnsi" w:cstheme="minorHAnsi"/>
          <w:rtl/>
        </w:rPr>
        <w:t>הפרה של סעיף זה ( סעיף ביטוח ), תהווה הפרה של תנאי מהותי של ההסכם.</w:t>
      </w:r>
    </w:p>
    <w:p w14:paraId="55EA3DA6" w14:textId="77777777" w:rsidR="00A9219C" w:rsidRPr="0057715A" w:rsidRDefault="00A9219C" w:rsidP="00A9219C">
      <w:pPr>
        <w:pStyle w:val="1"/>
        <w:numPr>
          <w:ilvl w:val="0"/>
          <w:numId w:val="0"/>
        </w:numPr>
        <w:spacing w:before="120"/>
        <w:ind w:left="346"/>
        <w:rPr>
          <w:rFonts w:asciiTheme="minorHAnsi" w:hAnsiTheme="minorHAnsi" w:cstheme="minorHAnsi"/>
          <w:rtl/>
        </w:rPr>
      </w:pPr>
    </w:p>
    <w:p w14:paraId="7C51679C" w14:textId="3EADFE0B" w:rsidR="00B27D8F" w:rsidRPr="0057715A" w:rsidRDefault="00B27D8F" w:rsidP="007F102F">
      <w:pPr>
        <w:spacing w:after="120" w:line="360" w:lineRule="auto"/>
        <w:ind w:left="56" w:firstLine="284"/>
        <w:rPr>
          <w:rFonts w:asciiTheme="minorHAnsi" w:hAnsiTheme="minorHAnsi" w:cstheme="minorHAnsi"/>
          <w:b/>
          <w:bCs/>
          <w:u w:val="single"/>
          <w:rtl/>
        </w:rPr>
      </w:pPr>
      <w:r w:rsidRPr="0057715A">
        <w:rPr>
          <w:rFonts w:asciiTheme="minorHAnsi" w:hAnsiTheme="minorHAnsi" w:cstheme="minorHAnsi"/>
          <w:b/>
          <w:bCs/>
          <w:u w:val="single"/>
          <w:rtl/>
        </w:rPr>
        <w:t>איסור הסבה</w:t>
      </w:r>
    </w:p>
    <w:p w14:paraId="6A32416C" w14:textId="74490642" w:rsidR="00B27D8F" w:rsidRPr="0057715A" w:rsidRDefault="00B27D8F" w:rsidP="00A822BB">
      <w:pPr>
        <w:pStyle w:val="1"/>
        <w:spacing w:after="120" w:line="360" w:lineRule="auto"/>
        <w:rPr>
          <w:rFonts w:asciiTheme="minorHAnsi" w:hAnsiTheme="minorHAnsi" w:cstheme="minorHAnsi"/>
          <w:b/>
          <w:bCs/>
          <w:u w:val="single"/>
        </w:rPr>
      </w:pPr>
      <w:r w:rsidRPr="0057715A">
        <w:rPr>
          <w:rFonts w:asciiTheme="minorHAnsi" w:hAnsiTheme="minorHAnsi" w:cstheme="minorHAnsi"/>
          <w:rtl/>
        </w:rPr>
        <w:t xml:space="preserve">חוזה זה נערך עם </w:t>
      </w:r>
      <w:r w:rsidR="006D1878" w:rsidRPr="0057715A">
        <w:rPr>
          <w:rFonts w:asciiTheme="minorHAnsi" w:hAnsiTheme="minorHAnsi" w:cstheme="minorHAnsi"/>
          <w:rtl/>
        </w:rPr>
        <w:t xml:space="preserve">המנהל/מפקח </w:t>
      </w:r>
      <w:r w:rsidRPr="0057715A">
        <w:rPr>
          <w:rFonts w:asciiTheme="minorHAnsi" w:hAnsiTheme="minorHAnsi" w:cstheme="minorHAnsi"/>
          <w:rtl/>
        </w:rPr>
        <w:t xml:space="preserve">בלבד והוא לא יהיה רשאי להעבירו ו/או </w:t>
      </w:r>
      <w:proofErr w:type="spellStart"/>
      <w:r w:rsidRPr="0057715A">
        <w:rPr>
          <w:rFonts w:asciiTheme="minorHAnsi" w:hAnsiTheme="minorHAnsi" w:cstheme="minorHAnsi"/>
          <w:rtl/>
        </w:rPr>
        <w:t>להסבו</w:t>
      </w:r>
      <w:proofErr w:type="spellEnd"/>
      <w:r w:rsidRPr="0057715A">
        <w:rPr>
          <w:rFonts w:asciiTheme="minorHAnsi" w:hAnsiTheme="minorHAnsi" w:cstheme="minorHAnsi"/>
          <w:rtl/>
        </w:rPr>
        <w:t xml:space="preserve"> כולו או מקצתו, לאדם אחר וכן לא יהיה רשאי למסור כל זכות או חובה על פי חוזה זה לאדם אחר, אלא אם קיבל את הסכמת המועצה מראש ובכתב.</w:t>
      </w:r>
    </w:p>
    <w:p w14:paraId="4007A5B1" w14:textId="7253DCFE" w:rsidR="00B27D8F" w:rsidRPr="0057715A" w:rsidRDefault="00B27D8F" w:rsidP="007F102F">
      <w:pPr>
        <w:spacing w:after="120" w:line="360" w:lineRule="auto"/>
        <w:ind w:left="56" w:firstLine="284"/>
        <w:rPr>
          <w:rFonts w:asciiTheme="minorHAnsi" w:hAnsiTheme="minorHAnsi" w:cstheme="minorHAnsi"/>
          <w:b/>
          <w:bCs/>
          <w:u w:val="single"/>
          <w:rtl/>
        </w:rPr>
      </w:pPr>
      <w:r w:rsidRPr="0057715A">
        <w:rPr>
          <w:rFonts w:asciiTheme="minorHAnsi" w:hAnsiTheme="minorHAnsi" w:cstheme="minorHAnsi"/>
          <w:b/>
          <w:bCs/>
          <w:u w:val="single"/>
          <w:rtl/>
        </w:rPr>
        <w:t>אי עצירת עבודה בשל עיכוב בתשלום</w:t>
      </w:r>
    </w:p>
    <w:p w14:paraId="58320F93" w14:textId="39434125" w:rsidR="00B27D8F" w:rsidRPr="0057715A" w:rsidRDefault="00B27D8F" w:rsidP="00A822BB">
      <w:pPr>
        <w:pStyle w:val="1"/>
        <w:spacing w:after="120" w:line="360" w:lineRule="auto"/>
        <w:rPr>
          <w:rFonts w:asciiTheme="minorHAnsi" w:hAnsiTheme="minorHAnsi" w:cstheme="minorHAnsi"/>
          <w:b/>
          <w:bCs/>
        </w:rPr>
      </w:pPr>
      <w:r w:rsidRPr="0057715A">
        <w:rPr>
          <w:rFonts w:asciiTheme="minorHAnsi" w:hAnsiTheme="minorHAnsi" w:cstheme="minorHAnsi"/>
          <w:rtl/>
        </w:rPr>
        <w:t>מכיוון שהכספים שיהוו מקור לתשלום לקבלנים השונים בפרויקט ובכללם גם ל</w:t>
      </w:r>
      <w:r w:rsidR="006D1878" w:rsidRPr="0057715A">
        <w:rPr>
          <w:rFonts w:asciiTheme="minorHAnsi" w:hAnsiTheme="minorHAnsi" w:cstheme="minorHAnsi"/>
          <w:rtl/>
        </w:rPr>
        <w:t xml:space="preserve">מנהל/מפקח </w:t>
      </w:r>
      <w:r w:rsidRPr="0057715A">
        <w:rPr>
          <w:rFonts w:asciiTheme="minorHAnsi" w:hAnsiTheme="minorHAnsi" w:cstheme="minorHAnsi"/>
          <w:rtl/>
        </w:rPr>
        <w:t>אמורים להגיע למועצה מגופים ממשלתיים ומוסדיים שונים שאין למועצה שליטה עליהם ומכיוון שיתכנו עיכובים בהעברות הכספים למועצה, מוסכם בזאת כי עיכובים בהעברת תשלום ל</w:t>
      </w:r>
      <w:r w:rsidR="006D1878" w:rsidRPr="0057715A">
        <w:rPr>
          <w:rFonts w:asciiTheme="minorHAnsi" w:hAnsiTheme="minorHAnsi" w:cstheme="minorHAnsi"/>
          <w:rtl/>
        </w:rPr>
        <w:t xml:space="preserve">מנהל/מפקח </w:t>
      </w:r>
      <w:r w:rsidRPr="0057715A">
        <w:rPr>
          <w:rFonts w:asciiTheme="minorHAnsi" w:hAnsiTheme="minorHAnsi" w:cstheme="minorHAnsi"/>
          <w:rtl/>
        </w:rPr>
        <w:t xml:space="preserve">ולקבלנים אחרים לא תהווה עילה לעיכובים בעבודה מצד </w:t>
      </w:r>
      <w:r w:rsidR="006D1878" w:rsidRPr="0057715A">
        <w:rPr>
          <w:rFonts w:asciiTheme="minorHAnsi" w:hAnsiTheme="minorHAnsi" w:cstheme="minorHAnsi"/>
          <w:rtl/>
        </w:rPr>
        <w:t xml:space="preserve">המנהל/מפקח </w:t>
      </w:r>
      <w:r w:rsidRPr="0057715A">
        <w:rPr>
          <w:rFonts w:asciiTheme="minorHAnsi" w:hAnsiTheme="minorHAnsi" w:cstheme="minorHAnsi"/>
          <w:rtl/>
        </w:rPr>
        <w:t>וכן לא תקים ל</w:t>
      </w:r>
      <w:r w:rsidR="006D1878" w:rsidRPr="0057715A">
        <w:rPr>
          <w:rFonts w:asciiTheme="minorHAnsi" w:hAnsiTheme="minorHAnsi" w:cstheme="minorHAnsi"/>
          <w:rtl/>
        </w:rPr>
        <w:t xml:space="preserve">מנהל/מפקח </w:t>
      </w:r>
      <w:r w:rsidRPr="0057715A">
        <w:rPr>
          <w:rFonts w:asciiTheme="minorHAnsi" w:hAnsiTheme="minorHAnsi" w:cstheme="minorHAnsi"/>
          <w:rtl/>
        </w:rPr>
        <w:t xml:space="preserve">סעד כלשהו כנגד המועצה. מבלי לגרוע מהאמור לעיל, </w:t>
      </w:r>
      <w:r w:rsidR="006D1878" w:rsidRPr="0057715A">
        <w:rPr>
          <w:rFonts w:asciiTheme="minorHAnsi" w:hAnsiTheme="minorHAnsi" w:cstheme="minorHAnsi"/>
          <w:rtl/>
        </w:rPr>
        <w:t xml:space="preserve">המנהל/מפקח </w:t>
      </w:r>
      <w:r w:rsidRPr="0057715A">
        <w:rPr>
          <w:rFonts w:asciiTheme="minorHAnsi" w:hAnsiTheme="minorHAnsi" w:cstheme="minorHAnsi"/>
          <w:rtl/>
        </w:rPr>
        <w:t>ידאג לכך כי הערה כאמור תוכנס גם בכל ההתקשרויות שייעשו עם הקבלנים השונים בפרויקט.</w:t>
      </w:r>
    </w:p>
    <w:p w14:paraId="473BFE6A" w14:textId="5EFC3461" w:rsidR="007F102F" w:rsidRPr="0057715A" w:rsidRDefault="007F102F" w:rsidP="007F102F">
      <w:pPr>
        <w:pStyle w:val="1"/>
        <w:numPr>
          <w:ilvl w:val="0"/>
          <w:numId w:val="0"/>
        </w:numPr>
        <w:spacing w:after="120" w:line="360" w:lineRule="auto"/>
        <w:ind w:left="340"/>
        <w:rPr>
          <w:rFonts w:asciiTheme="minorHAnsi" w:hAnsiTheme="minorHAnsi" w:cstheme="minorHAnsi"/>
          <w:b/>
          <w:bCs/>
          <w:u w:val="single"/>
        </w:rPr>
      </w:pPr>
      <w:r w:rsidRPr="0057715A">
        <w:rPr>
          <w:rFonts w:asciiTheme="minorHAnsi" w:hAnsiTheme="minorHAnsi" w:cstheme="minorHAnsi"/>
          <w:b/>
          <w:bCs/>
          <w:u w:val="single"/>
          <w:rtl/>
        </w:rPr>
        <w:t>שונות</w:t>
      </w:r>
    </w:p>
    <w:p w14:paraId="639C0471" w14:textId="597F7443" w:rsidR="007F102F" w:rsidRPr="0057715A" w:rsidRDefault="007F102F" w:rsidP="007F102F">
      <w:pPr>
        <w:pStyle w:val="1"/>
        <w:spacing w:after="120" w:line="360" w:lineRule="auto"/>
        <w:rPr>
          <w:rFonts w:asciiTheme="minorHAnsi" w:hAnsiTheme="minorHAnsi" w:cstheme="minorHAnsi"/>
        </w:rPr>
      </w:pPr>
      <w:r w:rsidRPr="0057715A">
        <w:rPr>
          <w:rFonts w:asciiTheme="minorHAnsi" w:hAnsiTheme="minorHAnsi" w:cstheme="minorHAnsi"/>
          <w:rtl/>
        </w:rPr>
        <w:t xml:space="preserve">לא יהיה תוקף לכל שינוי בהסכם זה, לרבות בסעיף זה, אלא אם השינוי נעשה בכתב ובחתימת הצדדים. הסכמה של </w:t>
      </w:r>
      <w:r w:rsidR="002C7C95" w:rsidRPr="0057715A">
        <w:rPr>
          <w:rFonts w:asciiTheme="minorHAnsi" w:hAnsiTheme="minorHAnsi" w:cstheme="minorHAnsi"/>
          <w:rtl/>
        </w:rPr>
        <w:t xml:space="preserve">מי מהצדדים </w:t>
      </w:r>
      <w:r w:rsidRPr="0057715A">
        <w:rPr>
          <w:rFonts w:asciiTheme="minorHAnsi" w:hAnsiTheme="minorHAnsi" w:cstheme="minorHAnsi"/>
          <w:rtl/>
        </w:rPr>
        <w:t>לסטייה מתנאי הסכם זה במקרה מסוים, לא תהווה תקדים מחייב ולא ילמדו ממנה גזירה שווה למקרה אחר.</w:t>
      </w:r>
    </w:p>
    <w:p w14:paraId="37AD78C4" w14:textId="77777777" w:rsidR="00A4224F" w:rsidRPr="0057715A" w:rsidRDefault="00A4224F" w:rsidP="00A4224F">
      <w:pPr>
        <w:pStyle w:val="1"/>
        <w:numPr>
          <w:ilvl w:val="0"/>
          <w:numId w:val="0"/>
        </w:numPr>
        <w:spacing w:after="120" w:line="360" w:lineRule="auto"/>
        <w:ind w:left="340" w:hanging="340"/>
        <w:rPr>
          <w:rFonts w:asciiTheme="minorHAnsi" w:hAnsiTheme="minorHAnsi" w:cstheme="minorHAnsi"/>
          <w:rtl/>
        </w:rPr>
      </w:pPr>
    </w:p>
    <w:p w14:paraId="0EF1214F" w14:textId="77777777" w:rsidR="00A4224F" w:rsidRPr="0057715A" w:rsidRDefault="00A4224F" w:rsidP="00A4224F">
      <w:pPr>
        <w:pStyle w:val="1"/>
        <w:numPr>
          <w:ilvl w:val="0"/>
          <w:numId w:val="0"/>
        </w:numPr>
        <w:spacing w:after="120" w:line="360" w:lineRule="auto"/>
        <w:ind w:left="340" w:hanging="340"/>
        <w:rPr>
          <w:rFonts w:asciiTheme="minorHAnsi" w:hAnsiTheme="minorHAnsi" w:cstheme="minorHAnsi"/>
          <w:rtl/>
        </w:rPr>
      </w:pPr>
    </w:p>
    <w:p w14:paraId="78490E15" w14:textId="77777777" w:rsidR="00A4224F" w:rsidRPr="0057715A" w:rsidRDefault="00A4224F" w:rsidP="00A4224F">
      <w:pPr>
        <w:pStyle w:val="1"/>
        <w:numPr>
          <w:ilvl w:val="0"/>
          <w:numId w:val="0"/>
        </w:numPr>
        <w:spacing w:after="120" w:line="360" w:lineRule="auto"/>
        <w:ind w:left="340" w:hanging="340"/>
        <w:rPr>
          <w:rFonts w:asciiTheme="minorHAnsi" w:hAnsiTheme="minorHAnsi" w:cstheme="minorHAnsi"/>
          <w:rtl/>
        </w:rPr>
      </w:pPr>
    </w:p>
    <w:p w14:paraId="29A45BD5" w14:textId="77777777" w:rsidR="00A4224F" w:rsidRPr="0057715A" w:rsidRDefault="00A4224F" w:rsidP="00A4224F">
      <w:pPr>
        <w:pStyle w:val="1"/>
        <w:numPr>
          <w:ilvl w:val="0"/>
          <w:numId w:val="0"/>
        </w:numPr>
        <w:spacing w:after="120" w:line="360" w:lineRule="auto"/>
        <w:ind w:left="340" w:hanging="340"/>
        <w:rPr>
          <w:rFonts w:asciiTheme="minorHAnsi" w:hAnsiTheme="minorHAnsi" w:cstheme="minorHAnsi"/>
          <w:rtl/>
        </w:rPr>
      </w:pPr>
    </w:p>
    <w:p w14:paraId="0BB7B234" w14:textId="77777777" w:rsidR="00A4224F" w:rsidRPr="0057715A" w:rsidRDefault="00A4224F" w:rsidP="00A4224F">
      <w:pPr>
        <w:pStyle w:val="1"/>
        <w:numPr>
          <w:ilvl w:val="0"/>
          <w:numId w:val="0"/>
        </w:numPr>
        <w:spacing w:after="120" w:line="360" w:lineRule="auto"/>
        <w:ind w:left="340" w:hanging="340"/>
        <w:rPr>
          <w:rFonts w:asciiTheme="minorHAnsi" w:hAnsiTheme="minorHAnsi" w:cstheme="minorHAnsi"/>
          <w:rtl/>
        </w:rPr>
      </w:pPr>
    </w:p>
    <w:p w14:paraId="1C558AC7" w14:textId="77777777" w:rsidR="00A4224F" w:rsidRPr="0057715A" w:rsidRDefault="00A4224F" w:rsidP="00A4224F">
      <w:pPr>
        <w:pStyle w:val="1"/>
        <w:numPr>
          <w:ilvl w:val="0"/>
          <w:numId w:val="0"/>
        </w:numPr>
        <w:spacing w:after="120" w:line="360" w:lineRule="auto"/>
        <w:ind w:left="340" w:hanging="340"/>
        <w:rPr>
          <w:rFonts w:asciiTheme="minorHAnsi" w:hAnsiTheme="minorHAnsi" w:cstheme="minorHAnsi"/>
          <w:rtl/>
        </w:rPr>
      </w:pPr>
    </w:p>
    <w:p w14:paraId="73635E61" w14:textId="04C12A04" w:rsidR="007F102F" w:rsidRPr="0057715A" w:rsidRDefault="007F102F" w:rsidP="007F102F">
      <w:pPr>
        <w:pStyle w:val="1"/>
        <w:spacing w:after="120" w:line="360" w:lineRule="auto"/>
        <w:rPr>
          <w:rFonts w:asciiTheme="minorHAnsi" w:hAnsiTheme="minorHAnsi" w:cstheme="minorHAnsi"/>
        </w:rPr>
      </w:pPr>
      <w:r w:rsidRPr="0057715A">
        <w:rPr>
          <w:rFonts w:asciiTheme="minorHAnsi" w:hAnsiTheme="minorHAnsi" w:cstheme="minorHAnsi"/>
          <w:rtl/>
        </w:rPr>
        <w:t>לא השתמשה ה</w:t>
      </w:r>
      <w:r w:rsidR="002C7C95" w:rsidRPr="0057715A">
        <w:rPr>
          <w:rFonts w:asciiTheme="minorHAnsi" w:hAnsiTheme="minorHAnsi" w:cstheme="minorHAnsi"/>
          <w:rtl/>
        </w:rPr>
        <w:t>מועצה</w:t>
      </w:r>
      <w:r w:rsidRPr="0057715A">
        <w:rPr>
          <w:rFonts w:asciiTheme="minorHAnsi" w:hAnsiTheme="minorHAnsi" w:cstheme="minorHAnsi"/>
          <w:rtl/>
        </w:rPr>
        <w:t xml:space="preserve"> בזכויות הניתנות לה במקרה מסוים לפי הסכם זה, לא יהיה בכך משום ויתור על אותן זכויות באותו מקרה או במקרה אחר,</w:t>
      </w:r>
      <w:r w:rsidRPr="0057715A">
        <w:rPr>
          <w:rFonts w:asciiTheme="minorHAnsi" w:hAnsiTheme="minorHAnsi" w:cstheme="minorHAnsi"/>
        </w:rPr>
        <w:t xml:space="preserve"> </w:t>
      </w:r>
      <w:r w:rsidRPr="0057715A">
        <w:rPr>
          <w:rFonts w:asciiTheme="minorHAnsi" w:hAnsiTheme="minorHAnsi" w:cstheme="minorHAnsi"/>
          <w:rtl/>
        </w:rPr>
        <w:t>ואין להסיק מכך ויתור כלשהו של ה</w:t>
      </w:r>
      <w:r w:rsidR="002C7C95" w:rsidRPr="0057715A">
        <w:rPr>
          <w:rFonts w:asciiTheme="minorHAnsi" w:hAnsiTheme="minorHAnsi" w:cstheme="minorHAnsi"/>
          <w:rtl/>
        </w:rPr>
        <w:t>מועצה</w:t>
      </w:r>
      <w:r w:rsidRPr="0057715A">
        <w:rPr>
          <w:rFonts w:asciiTheme="minorHAnsi" w:hAnsiTheme="minorHAnsi" w:cstheme="minorHAnsi"/>
          <w:rtl/>
        </w:rPr>
        <w:t xml:space="preserve"> על כל זכות שהיא.</w:t>
      </w:r>
    </w:p>
    <w:p w14:paraId="4628AEB1" w14:textId="77777777" w:rsidR="007F102F" w:rsidRPr="0057715A" w:rsidRDefault="007F102F" w:rsidP="007F102F">
      <w:pPr>
        <w:pStyle w:val="1"/>
        <w:spacing w:after="120" w:line="360" w:lineRule="auto"/>
        <w:rPr>
          <w:rFonts w:asciiTheme="minorHAnsi" w:hAnsiTheme="minorHAnsi" w:cstheme="minorHAnsi"/>
        </w:rPr>
      </w:pPr>
      <w:r w:rsidRPr="0057715A">
        <w:rPr>
          <w:rFonts w:asciiTheme="minorHAnsi" w:hAnsiTheme="minorHAnsi" w:cstheme="minorHAnsi"/>
          <w:rtl/>
        </w:rPr>
        <w:t>כתובות הצדדים לצורך מסירת הודעות בהתאם להסכם זה, הינן כמבואר בכותרת ההסכם. כל הודעה ששלח צד למשנהו, תיחשב כאילו נתקבלה בחלוף 72 שעות ממועד הישלחהּ בדואר רשום, ובמקרה בו נמסרה ידנית, במועד מסירתהּ.</w:t>
      </w:r>
    </w:p>
    <w:p w14:paraId="138C5D16" w14:textId="77777777" w:rsidR="00B27D8F" w:rsidRPr="0057715A" w:rsidRDefault="00B27D8F" w:rsidP="00A822BB">
      <w:pPr>
        <w:pStyle w:val="ae"/>
        <w:spacing w:after="120" w:line="360" w:lineRule="auto"/>
        <w:rPr>
          <w:rFonts w:asciiTheme="minorHAnsi" w:hAnsiTheme="minorHAnsi" w:cstheme="minorHAnsi"/>
          <w:rtl/>
        </w:rPr>
      </w:pPr>
    </w:p>
    <w:p w14:paraId="2FA312DE" w14:textId="77777777" w:rsidR="00B27D8F" w:rsidRPr="0057715A" w:rsidRDefault="00B27D8F" w:rsidP="00A822BB">
      <w:pPr>
        <w:pStyle w:val="ae"/>
        <w:spacing w:after="120" w:line="360" w:lineRule="auto"/>
        <w:rPr>
          <w:rFonts w:asciiTheme="minorHAnsi" w:hAnsiTheme="minorHAnsi" w:cstheme="minorHAnsi"/>
          <w:rtl/>
        </w:rPr>
      </w:pPr>
    </w:p>
    <w:p w14:paraId="1E179203" w14:textId="5B4029CA" w:rsidR="00B27D8F" w:rsidRPr="0057715A" w:rsidRDefault="00B27D8F" w:rsidP="00A822BB">
      <w:pPr>
        <w:pStyle w:val="ae"/>
        <w:spacing w:after="120" w:line="360" w:lineRule="auto"/>
        <w:jc w:val="center"/>
        <w:rPr>
          <w:rFonts w:asciiTheme="minorHAnsi" w:hAnsiTheme="minorHAnsi" w:cstheme="minorHAnsi"/>
          <w:b/>
          <w:bCs/>
          <w:rtl/>
        </w:rPr>
      </w:pPr>
      <w:r w:rsidRPr="0057715A">
        <w:rPr>
          <w:rFonts w:asciiTheme="minorHAnsi" w:hAnsiTheme="minorHAnsi" w:cstheme="minorHAnsi"/>
          <w:b/>
          <w:bCs/>
          <w:rtl/>
        </w:rPr>
        <w:t>ולראייה באנו על החתום:</w:t>
      </w:r>
    </w:p>
    <w:p w14:paraId="09493BE2" w14:textId="77777777" w:rsidR="00B27D8F" w:rsidRPr="0057715A" w:rsidRDefault="00B27D8F" w:rsidP="00A822BB">
      <w:pPr>
        <w:pStyle w:val="ae"/>
        <w:spacing w:after="120" w:line="360" w:lineRule="auto"/>
        <w:jc w:val="center"/>
        <w:rPr>
          <w:rFonts w:asciiTheme="minorHAnsi" w:hAnsiTheme="minorHAnsi" w:cstheme="minorHAnsi"/>
          <w:b/>
          <w:bCs/>
          <w:rtl/>
        </w:rPr>
      </w:pPr>
    </w:p>
    <w:p w14:paraId="598B08D1" w14:textId="77777777" w:rsidR="00B27D8F" w:rsidRPr="0057715A" w:rsidRDefault="00B27D8F" w:rsidP="00A822BB">
      <w:pPr>
        <w:pStyle w:val="ae"/>
        <w:spacing w:after="120" w:line="360" w:lineRule="auto"/>
        <w:jc w:val="center"/>
        <w:rPr>
          <w:rFonts w:asciiTheme="minorHAnsi" w:hAnsiTheme="minorHAnsi" w:cstheme="minorHAnsi"/>
          <w:b/>
          <w:bCs/>
          <w:rtl/>
        </w:rPr>
      </w:pPr>
    </w:p>
    <w:p w14:paraId="45DE3136" w14:textId="77777777" w:rsidR="00B27D8F" w:rsidRPr="0057715A" w:rsidRDefault="00B27D8F" w:rsidP="00A822BB">
      <w:pPr>
        <w:pStyle w:val="ae"/>
        <w:spacing w:after="120" w:line="360" w:lineRule="auto"/>
        <w:jc w:val="center"/>
        <w:rPr>
          <w:rFonts w:asciiTheme="minorHAnsi" w:hAnsiTheme="minorHAnsi" w:cstheme="minorHAnsi"/>
          <w:b/>
          <w:bCs/>
          <w:rtl/>
        </w:rPr>
      </w:pPr>
    </w:p>
    <w:p w14:paraId="7812C50C" w14:textId="77777777" w:rsidR="00B27D8F" w:rsidRPr="0057715A" w:rsidRDefault="00B27D8F" w:rsidP="00A822BB">
      <w:pPr>
        <w:pStyle w:val="ae"/>
        <w:spacing w:after="120" w:line="360" w:lineRule="auto"/>
        <w:jc w:val="center"/>
        <w:rPr>
          <w:rFonts w:asciiTheme="minorHAnsi" w:hAnsiTheme="minorHAnsi" w:cstheme="minorHAnsi"/>
          <w:b/>
          <w:bCs/>
          <w:rtl/>
        </w:rPr>
      </w:pPr>
      <w:r w:rsidRPr="0057715A">
        <w:rPr>
          <w:rFonts w:asciiTheme="minorHAnsi" w:hAnsiTheme="minorHAnsi" w:cstheme="minorHAnsi"/>
          <w:b/>
          <w:bCs/>
          <w:rtl/>
        </w:rPr>
        <w:t>_________________________</w:t>
      </w:r>
      <w:r w:rsidRPr="0057715A">
        <w:rPr>
          <w:rFonts w:asciiTheme="minorHAnsi" w:hAnsiTheme="minorHAnsi" w:cstheme="minorHAnsi"/>
          <w:b/>
          <w:bCs/>
          <w:rtl/>
        </w:rPr>
        <w:tab/>
      </w:r>
      <w:r w:rsidRPr="0057715A">
        <w:rPr>
          <w:rFonts w:asciiTheme="minorHAnsi" w:hAnsiTheme="minorHAnsi" w:cstheme="minorHAnsi"/>
          <w:b/>
          <w:bCs/>
          <w:rtl/>
        </w:rPr>
        <w:tab/>
        <w:t>________________________</w:t>
      </w:r>
    </w:p>
    <w:p w14:paraId="0F7E5555" w14:textId="585082E9" w:rsidR="00880C21" w:rsidRPr="0057715A" w:rsidRDefault="00B27D8F" w:rsidP="00C73905">
      <w:pPr>
        <w:pStyle w:val="ae"/>
        <w:spacing w:after="120" w:line="360" w:lineRule="auto"/>
        <w:jc w:val="center"/>
        <w:rPr>
          <w:rFonts w:asciiTheme="minorHAnsi" w:hAnsiTheme="minorHAnsi" w:cstheme="minorHAnsi"/>
          <w:b/>
          <w:bCs/>
          <w:rtl/>
        </w:rPr>
      </w:pPr>
      <w:r w:rsidRPr="0057715A">
        <w:rPr>
          <w:rFonts w:asciiTheme="minorHAnsi" w:hAnsiTheme="minorHAnsi" w:cstheme="minorHAnsi"/>
          <w:b/>
          <w:bCs/>
          <w:rtl/>
        </w:rPr>
        <w:t>המועצה</w:t>
      </w:r>
      <w:r w:rsidRPr="0057715A">
        <w:rPr>
          <w:rFonts w:asciiTheme="minorHAnsi" w:hAnsiTheme="minorHAnsi" w:cstheme="minorHAnsi"/>
          <w:b/>
          <w:bCs/>
          <w:rtl/>
        </w:rPr>
        <w:tab/>
      </w:r>
      <w:r w:rsidRPr="0057715A">
        <w:rPr>
          <w:rFonts w:asciiTheme="minorHAnsi" w:hAnsiTheme="minorHAnsi" w:cstheme="minorHAnsi"/>
          <w:b/>
          <w:bCs/>
          <w:rtl/>
        </w:rPr>
        <w:tab/>
      </w:r>
      <w:r w:rsidRPr="0057715A">
        <w:rPr>
          <w:rFonts w:asciiTheme="minorHAnsi" w:hAnsiTheme="minorHAnsi" w:cstheme="minorHAnsi"/>
          <w:b/>
          <w:bCs/>
          <w:rtl/>
        </w:rPr>
        <w:tab/>
      </w:r>
      <w:r w:rsidRPr="0057715A">
        <w:rPr>
          <w:rFonts w:asciiTheme="minorHAnsi" w:hAnsiTheme="minorHAnsi" w:cstheme="minorHAnsi"/>
          <w:b/>
          <w:bCs/>
          <w:rtl/>
        </w:rPr>
        <w:tab/>
        <w:t xml:space="preserve">    </w:t>
      </w:r>
      <w:r w:rsidR="006D1878" w:rsidRPr="0057715A">
        <w:rPr>
          <w:rFonts w:asciiTheme="minorHAnsi" w:hAnsiTheme="minorHAnsi" w:cstheme="minorHAnsi"/>
          <w:b/>
          <w:bCs/>
          <w:rtl/>
        </w:rPr>
        <w:tab/>
      </w:r>
      <w:r w:rsidR="006D1878" w:rsidRPr="0057715A">
        <w:rPr>
          <w:rFonts w:asciiTheme="minorHAnsi" w:hAnsiTheme="minorHAnsi" w:cstheme="minorHAnsi"/>
          <w:b/>
          <w:bCs/>
          <w:rtl/>
        </w:rPr>
        <w:tab/>
      </w:r>
      <w:r w:rsidR="006D1878" w:rsidRPr="0057715A">
        <w:rPr>
          <w:rFonts w:asciiTheme="minorHAnsi" w:hAnsiTheme="minorHAnsi" w:cstheme="minorHAnsi"/>
          <w:b/>
          <w:bCs/>
          <w:rtl/>
        </w:rPr>
        <w:tab/>
      </w:r>
      <w:r w:rsidR="006D1878" w:rsidRPr="0057715A">
        <w:rPr>
          <w:rFonts w:asciiTheme="minorHAnsi" w:hAnsiTheme="minorHAnsi" w:cstheme="minorHAnsi"/>
          <w:b/>
          <w:bCs/>
          <w:rtl/>
        </w:rPr>
        <w:tab/>
      </w:r>
      <w:r w:rsidR="006D1878" w:rsidRPr="0057715A">
        <w:rPr>
          <w:rFonts w:asciiTheme="minorHAnsi" w:hAnsiTheme="minorHAnsi" w:cstheme="minorHAnsi"/>
          <w:b/>
          <w:bCs/>
          <w:rtl/>
        </w:rPr>
        <w:tab/>
      </w:r>
      <w:r w:rsidR="006D1878" w:rsidRPr="0057715A">
        <w:rPr>
          <w:rFonts w:asciiTheme="minorHAnsi" w:hAnsiTheme="minorHAnsi" w:cstheme="minorHAnsi"/>
          <w:rtl/>
        </w:rPr>
        <w:t xml:space="preserve">          </w:t>
      </w:r>
      <w:r w:rsidR="006D1878" w:rsidRPr="0057715A">
        <w:rPr>
          <w:rFonts w:asciiTheme="minorHAnsi" w:hAnsiTheme="minorHAnsi" w:cstheme="minorHAnsi"/>
          <w:b/>
          <w:bCs/>
          <w:rtl/>
        </w:rPr>
        <w:t>המנהל/מפקח</w:t>
      </w:r>
    </w:p>
    <w:p w14:paraId="23BB02D5" w14:textId="58686537" w:rsidR="007961A4" w:rsidRPr="0057715A" w:rsidRDefault="007961A4" w:rsidP="00C73905">
      <w:pPr>
        <w:pStyle w:val="ae"/>
        <w:spacing w:after="120" w:line="360" w:lineRule="auto"/>
        <w:jc w:val="center"/>
        <w:rPr>
          <w:rFonts w:asciiTheme="minorHAnsi" w:hAnsiTheme="minorHAnsi" w:cstheme="minorHAnsi"/>
          <w:b/>
          <w:bCs/>
          <w:rtl/>
        </w:rPr>
      </w:pPr>
    </w:p>
    <w:p w14:paraId="37FFE5E4" w14:textId="6F233FC8" w:rsidR="007961A4" w:rsidRPr="0057715A" w:rsidRDefault="007961A4" w:rsidP="00C73905">
      <w:pPr>
        <w:pStyle w:val="ae"/>
        <w:spacing w:after="120" w:line="360" w:lineRule="auto"/>
        <w:jc w:val="center"/>
        <w:rPr>
          <w:rFonts w:asciiTheme="minorHAnsi" w:hAnsiTheme="minorHAnsi" w:cstheme="minorHAnsi"/>
          <w:b/>
          <w:bCs/>
          <w:rtl/>
        </w:rPr>
      </w:pPr>
    </w:p>
    <w:p w14:paraId="3652C156" w14:textId="1FCFC674" w:rsidR="007961A4" w:rsidRPr="0057715A" w:rsidRDefault="007961A4" w:rsidP="00C73905">
      <w:pPr>
        <w:pStyle w:val="ae"/>
        <w:spacing w:after="120" w:line="360" w:lineRule="auto"/>
        <w:jc w:val="center"/>
        <w:rPr>
          <w:rFonts w:asciiTheme="minorHAnsi" w:hAnsiTheme="minorHAnsi" w:cstheme="minorHAnsi"/>
          <w:b/>
          <w:bCs/>
          <w:rtl/>
        </w:rPr>
      </w:pPr>
    </w:p>
    <w:p w14:paraId="29FDAD58" w14:textId="77777777" w:rsidR="00A4224F" w:rsidRPr="0057715A" w:rsidRDefault="00A4224F" w:rsidP="00C73905">
      <w:pPr>
        <w:pStyle w:val="ae"/>
        <w:spacing w:after="120" w:line="360" w:lineRule="auto"/>
        <w:jc w:val="center"/>
        <w:rPr>
          <w:rFonts w:asciiTheme="minorHAnsi" w:hAnsiTheme="minorHAnsi" w:cstheme="minorHAnsi"/>
          <w:b/>
          <w:bCs/>
          <w:rtl/>
        </w:rPr>
      </w:pPr>
    </w:p>
    <w:p w14:paraId="252A8D62" w14:textId="77777777" w:rsidR="00A4224F" w:rsidRPr="0057715A" w:rsidRDefault="00A4224F" w:rsidP="00C73905">
      <w:pPr>
        <w:pStyle w:val="ae"/>
        <w:spacing w:after="120" w:line="360" w:lineRule="auto"/>
        <w:jc w:val="center"/>
        <w:rPr>
          <w:rFonts w:asciiTheme="minorHAnsi" w:hAnsiTheme="minorHAnsi" w:cstheme="minorHAnsi"/>
          <w:b/>
          <w:bCs/>
          <w:rtl/>
        </w:rPr>
      </w:pPr>
    </w:p>
    <w:p w14:paraId="50B7D71E" w14:textId="77777777" w:rsidR="00A4224F" w:rsidRPr="0057715A" w:rsidRDefault="00A4224F" w:rsidP="00C73905">
      <w:pPr>
        <w:pStyle w:val="ae"/>
        <w:spacing w:after="120" w:line="360" w:lineRule="auto"/>
        <w:jc w:val="center"/>
        <w:rPr>
          <w:rFonts w:asciiTheme="minorHAnsi" w:hAnsiTheme="minorHAnsi" w:cstheme="minorHAnsi"/>
          <w:b/>
          <w:bCs/>
          <w:rtl/>
        </w:rPr>
      </w:pPr>
    </w:p>
    <w:p w14:paraId="077EE0FD" w14:textId="77777777" w:rsidR="00A4224F" w:rsidRPr="0057715A" w:rsidRDefault="00A4224F" w:rsidP="00C73905">
      <w:pPr>
        <w:pStyle w:val="ae"/>
        <w:spacing w:after="120" w:line="360" w:lineRule="auto"/>
        <w:jc w:val="center"/>
        <w:rPr>
          <w:rFonts w:asciiTheme="minorHAnsi" w:hAnsiTheme="minorHAnsi" w:cstheme="minorHAnsi"/>
          <w:b/>
          <w:bCs/>
          <w:rtl/>
        </w:rPr>
      </w:pPr>
    </w:p>
    <w:p w14:paraId="300F3684" w14:textId="77777777" w:rsidR="00A4224F" w:rsidRPr="0057715A" w:rsidRDefault="00A4224F" w:rsidP="00C73905">
      <w:pPr>
        <w:pStyle w:val="ae"/>
        <w:spacing w:after="120" w:line="360" w:lineRule="auto"/>
        <w:jc w:val="center"/>
        <w:rPr>
          <w:rFonts w:asciiTheme="minorHAnsi" w:hAnsiTheme="minorHAnsi" w:cstheme="minorHAnsi"/>
          <w:b/>
          <w:bCs/>
          <w:rtl/>
        </w:rPr>
      </w:pPr>
    </w:p>
    <w:p w14:paraId="0AA4CF7F" w14:textId="77777777" w:rsidR="00A4224F" w:rsidRPr="0057715A" w:rsidRDefault="00A4224F" w:rsidP="00C73905">
      <w:pPr>
        <w:pStyle w:val="ae"/>
        <w:spacing w:after="120" w:line="360" w:lineRule="auto"/>
        <w:jc w:val="center"/>
        <w:rPr>
          <w:rFonts w:asciiTheme="minorHAnsi" w:hAnsiTheme="minorHAnsi" w:cstheme="minorHAnsi"/>
          <w:b/>
          <w:bCs/>
          <w:rtl/>
        </w:rPr>
      </w:pPr>
    </w:p>
    <w:p w14:paraId="252B08C3" w14:textId="77777777" w:rsidR="00A4224F" w:rsidRPr="0057715A" w:rsidRDefault="00A4224F" w:rsidP="00C73905">
      <w:pPr>
        <w:pStyle w:val="ae"/>
        <w:spacing w:after="120" w:line="360" w:lineRule="auto"/>
        <w:jc w:val="center"/>
        <w:rPr>
          <w:rFonts w:asciiTheme="minorHAnsi" w:hAnsiTheme="minorHAnsi" w:cstheme="minorHAnsi"/>
          <w:b/>
          <w:bCs/>
          <w:rtl/>
        </w:rPr>
      </w:pPr>
    </w:p>
    <w:p w14:paraId="1E51F5FF" w14:textId="77777777" w:rsidR="00A4224F" w:rsidRPr="0057715A" w:rsidRDefault="00A4224F" w:rsidP="00C73905">
      <w:pPr>
        <w:pStyle w:val="ae"/>
        <w:spacing w:after="120" w:line="360" w:lineRule="auto"/>
        <w:jc w:val="center"/>
        <w:rPr>
          <w:rFonts w:asciiTheme="minorHAnsi" w:hAnsiTheme="minorHAnsi" w:cstheme="minorHAnsi"/>
          <w:b/>
          <w:bCs/>
          <w:rtl/>
        </w:rPr>
      </w:pPr>
    </w:p>
    <w:p w14:paraId="28E7EDCB" w14:textId="77777777" w:rsidR="00A4224F" w:rsidRPr="0057715A" w:rsidRDefault="00A4224F" w:rsidP="00C73905">
      <w:pPr>
        <w:pStyle w:val="ae"/>
        <w:spacing w:after="120" w:line="360" w:lineRule="auto"/>
        <w:jc w:val="center"/>
        <w:rPr>
          <w:rFonts w:asciiTheme="minorHAnsi" w:hAnsiTheme="minorHAnsi" w:cstheme="minorHAnsi"/>
          <w:b/>
          <w:bCs/>
          <w:rtl/>
        </w:rPr>
      </w:pPr>
    </w:p>
    <w:p w14:paraId="0CA7E628" w14:textId="77777777" w:rsidR="00A4224F" w:rsidRPr="0057715A" w:rsidRDefault="00A4224F" w:rsidP="00C73905">
      <w:pPr>
        <w:pStyle w:val="ae"/>
        <w:spacing w:after="120" w:line="360" w:lineRule="auto"/>
        <w:jc w:val="center"/>
        <w:rPr>
          <w:rFonts w:asciiTheme="minorHAnsi" w:hAnsiTheme="minorHAnsi" w:cstheme="minorHAnsi"/>
          <w:b/>
          <w:bCs/>
          <w:rtl/>
        </w:rPr>
      </w:pPr>
    </w:p>
    <w:p w14:paraId="36E25305" w14:textId="77777777" w:rsidR="00A4224F" w:rsidRPr="0057715A" w:rsidRDefault="00A4224F" w:rsidP="00C73905">
      <w:pPr>
        <w:pStyle w:val="ae"/>
        <w:spacing w:after="120" w:line="360" w:lineRule="auto"/>
        <w:jc w:val="center"/>
        <w:rPr>
          <w:rFonts w:asciiTheme="minorHAnsi" w:hAnsiTheme="minorHAnsi" w:cstheme="minorHAnsi"/>
          <w:b/>
          <w:bCs/>
          <w:rtl/>
        </w:rPr>
      </w:pPr>
    </w:p>
    <w:p w14:paraId="0D1A9D7C" w14:textId="77777777" w:rsidR="00A4224F" w:rsidRPr="0057715A" w:rsidRDefault="00A4224F" w:rsidP="00C73905">
      <w:pPr>
        <w:pStyle w:val="ae"/>
        <w:spacing w:after="120" w:line="360" w:lineRule="auto"/>
        <w:jc w:val="center"/>
        <w:rPr>
          <w:rFonts w:asciiTheme="minorHAnsi" w:hAnsiTheme="minorHAnsi" w:cstheme="minorHAnsi"/>
          <w:b/>
          <w:bCs/>
          <w:rtl/>
        </w:rPr>
      </w:pPr>
    </w:p>
    <w:p w14:paraId="00FD0B30" w14:textId="06A2E903" w:rsidR="007961A4" w:rsidRPr="0057715A" w:rsidRDefault="007961A4" w:rsidP="00C73905">
      <w:pPr>
        <w:pStyle w:val="ae"/>
        <w:spacing w:after="120" w:line="360" w:lineRule="auto"/>
        <w:jc w:val="center"/>
        <w:rPr>
          <w:rFonts w:asciiTheme="minorHAnsi" w:hAnsiTheme="minorHAnsi" w:cstheme="minorHAnsi"/>
          <w:b/>
          <w:bCs/>
          <w:rtl/>
        </w:rPr>
      </w:pPr>
    </w:p>
    <w:p w14:paraId="17454C44" w14:textId="7DB398A6" w:rsidR="007961A4" w:rsidRPr="0057715A" w:rsidRDefault="007961A4" w:rsidP="00002C72">
      <w:pPr>
        <w:pStyle w:val="ae"/>
        <w:spacing w:after="120" w:line="360" w:lineRule="auto"/>
        <w:jc w:val="right"/>
        <w:rPr>
          <w:rFonts w:asciiTheme="minorHAnsi" w:hAnsiTheme="minorHAnsi" w:cstheme="minorHAnsi"/>
          <w:b/>
          <w:bCs/>
          <w:sz w:val="28"/>
          <w:szCs w:val="28"/>
          <w:rtl/>
        </w:rPr>
      </w:pPr>
      <w:r w:rsidRPr="0057715A">
        <w:rPr>
          <w:rFonts w:asciiTheme="minorHAnsi" w:hAnsiTheme="minorHAnsi" w:cstheme="minorHAnsi"/>
          <w:b/>
          <w:bCs/>
          <w:sz w:val="28"/>
          <w:szCs w:val="28"/>
          <w:rtl/>
        </w:rPr>
        <w:t>נספח א'</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אישור קיום ביטוח"/>
      </w:tblPr>
      <w:tblGrid>
        <w:gridCol w:w="8296"/>
      </w:tblGrid>
      <w:tr w:rsidR="00CF7E11" w:rsidRPr="0057715A" w14:paraId="2F3A2261" w14:textId="77777777" w:rsidTr="006B4CE8">
        <w:trPr>
          <w:jc w:val="center"/>
        </w:trPr>
        <w:tc>
          <w:tcPr>
            <w:tcW w:w="8296" w:type="dxa"/>
            <w:shd w:val="clear" w:color="auto" w:fill="auto"/>
          </w:tcPr>
          <w:p w14:paraId="544326F3" w14:textId="40F27470" w:rsidR="00CF7E11" w:rsidRPr="0057715A" w:rsidRDefault="00CF7E11" w:rsidP="00F87886">
            <w:pPr>
              <w:widowControl w:val="0"/>
              <w:spacing w:after="120"/>
              <w:jc w:val="center"/>
              <w:rPr>
                <w:rFonts w:asciiTheme="minorHAnsi" w:hAnsiTheme="minorHAnsi" w:cstheme="minorHAnsi"/>
                <w:sz w:val="22"/>
                <w:szCs w:val="22"/>
                <w:u w:val="single"/>
                <w:rtl/>
              </w:rPr>
            </w:pPr>
            <w:r w:rsidRPr="0057715A">
              <w:rPr>
                <w:rFonts w:asciiTheme="minorHAnsi" w:hAnsiTheme="minorHAnsi" w:cstheme="minorHAnsi"/>
                <w:sz w:val="22"/>
                <w:szCs w:val="22"/>
                <w:u w:val="single"/>
                <w:rtl/>
              </w:rPr>
              <w:t>אישור קיום ביטוחים בהסכם בין מועצה אזורית אשכול לבין ___________________בקשר להספק שירותי ניהול ופיקוח לפרויקט.</w:t>
            </w:r>
          </w:p>
        </w:tc>
      </w:tr>
    </w:tbl>
    <w:tbl>
      <w:tblPr>
        <w:tblStyle w:val="10"/>
        <w:tblpPr w:leftFromText="180" w:rightFromText="180" w:vertAnchor="text" w:horzAnchor="margin" w:tblpY="182"/>
        <w:bidiVisual/>
        <w:tblW w:w="9458" w:type="dxa"/>
        <w:tblLook w:val="04A0" w:firstRow="1" w:lastRow="0" w:firstColumn="1" w:lastColumn="0" w:noHBand="0" w:noVBand="1"/>
        <w:tblCaption w:val="אישור קיום ביטוח"/>
      </w:tblPr>
      <w:tblGrid>
        <w:gridCol w:w="2114"/>
        <w:gridCol w:w="2038"/>
        <w:gridCol w:w="2129"/>
        <w:gridCol w:w="3177"/>
      </w:tblGrid>
      <w:tr w:rsidR="00EA6687" w:rsidRPr="0057715A" w14:paraId="4E96B115" w14:textId="77777777" w:rsidTr="00EA6687">
        <w:trPr>
          <w:trHeight w:val="463"/>
          <w:tblHeader/>
        </w:trPr>
        <w:tc>
          <w:tcPr>
            <w:tcW w:w="6281" w:type="dxa"/>
            <w:gridSpan w:val="3"/>
            <w:shd w:val="clear" w:color="auto" w:fill="F2F2F2" w:themeFill="background1" w:themeFillShade="F2"/>
          </w:tcPr>
          <w:p w14:paraId="6FDA6ED6" w14:textId="77777777" w:rsidR="00EA6687" w:rsidRPr="0057715A" w:rsidRDefault="00EA6687" w:rsidP="00EA6687">
            <w:pPr>
              <w:rPr>
                <w:rFonts w:cstheme="minorHAnsi"/>
                <w:sz w:val="20"/>
                <w:szCs w:val="20"/>
                <w:rtl/>
              </w:rPr>
            </w:pPr>
            <w:r w:rsidRPr="0057715A">
              <w:rPr>
                <w:rFonts w:cstheme="minorHAnsi"/>
                <w:sz w:val="20"/>
                <w:szCs w:val="20"/>
                <w:rtl/>
              </w:rPr>
              <w:t>אישור קיום ביטוחים</w:t>
            </w:r>
          </w:p>
        </w:tc>
        <w:tc>
          <w:tcPr>
            <w:tcW w:w="3177" w:type="dxa"/>
          </w:tcPr>
          <w:p w14:paraId="29DAEBD9" w14:textId="77777777" w:rsidR="00EA6687" w:rsidRPr="0057715A" w:rsidRDefault="00EA6687" w:rsidP="00EA6687">
            <w:pPr>
              <w:bidi w:val="0"/>
              <w:jc w:val="right"/>
              <w:rPr>
                <w:rFonts w:cstheme="minorHAnsi"/>
                <w:sz w:val="20"/>
                <w:szCs w:val="20"/>
                <w:rtl/>
              </w:rPr>
            </w:pPr>
            <w:r w:rsidRPr="0057715A">
              <w:rPr>
                <w:rFonts w:cstheme="minorHAnsi"/>
                <w:sz w:val="20"/>
                <w:szCs w:val="20"/>
                <w:rtl/>
              </w:rPr>
              <w:t>תאריך הנפקת האישור__________</w:t>
            </w:r>
          </w:p>
        </w:tc>
      </w:tr>
      <w:tr w:rsidR="00EA6687" w:rsidRPr="0057715A" w14:paraId="5555F74A" w14:textId="77777777" w:rsidTr="00EA6687">
        <w:trPr>
          <w:trHeight w:val="315"/>
        </w:trPr>
        <w:tc>
          <w:tcPr>
            <w:tcW w:w="9458" w:type="dxa"/>
            <w:gridSpan w:val="4"/>
          </w:tcPr>
          <w:p w14:paraId="061456E3" w14:textId="77777777" w:rsidR="00EA6687" w:rsidRPr="0057715A" w:rsidRDefault="00EA6687" w:rsidP="00EA6687">
            <w:pPr>
              <w:rPr>
                <w:rFonts w:cstheme="minorHAnsi"/>
                <w:sz w:val="20"/>
                <w:szCs w:val="20"/>
                <w:rtl/>
              </w:rPr>
            </w:pPr>
            <w:r w:rsidRPr="0057715A">
              <w:rPr>
                <w:rFonts w:cstheme="minorHAnsi"/>
                <w:sz w:val="20"/>
                <w:szCs w:val="20"/>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EA6687" w:rsidRPr="0057715A" w14:paraId="708C556E" w14:textId="77777777" w:rsidTr="00EA6687">
        <w:trPr>
          <w:trHeight w:val="278"/>
        </w:trPr>
        <w:tc>
          <w:tcPr>
            <w:tcW w:w="2114" w:type="dxa"/>
            <w:shd w:val="clear" w:color="auto" w:fill="F2F2F2" w:themeFill="background1" w:themeFillShade="F2"/>
          </w:tcPr>
          <w:p w14:paraId="5DFCADE5" w14:textId="77777777" w:rsidR="00EA6687" w:rsidRPr="0057715A" w:rsidRDefault="00EA6687" w:rsidP="00EA6687">
            <w:pPr>
              <w:bidi w:val="0"/>
              <w:jc w:val="center"/>
              <w:rPr>
                <w:rFonts w:cstheme="minorHAnsi"/>
                <w:sz w:val="20"/>
                <w:szCs w:val="20"/>
                <w:rtl/>
              </w:rPr>
            </w:pPr>
            <w:r w:rsidRPr="0057715A" w:rsidDel="00271BB7">
              <w:rPr>
                <w:rFonts w:cstheme="minorHAnsi"/>
                <w:sz w:val="20"/>
                <w:szCs w:val="20"/>
                <w:rtl/>
              </w:rPr>
              <w:t>מ</w:t>
            </w:r>
            <w:r w:rsidRPr="0057715A">
              <w:rPr>
                <w:rFonts w:cstheme="minorHAnsi"/>
                <w:sz w:val="20"/>
                <w:szCs w:val="20"/>
                <w:rtl/>
              </w:rPr>
              <w:t>מבקש האישור</w:t>
            </w:r>
          </w:p>
        </w:tc>
        <w:tc>
          <w:tcPr>
            <w:tcW w:w="2038" w:type="dxa"/>
            <w:shd w:val="clear" w:color="auto" w:fill="F2F2F2" w:themeFill="background1" w:themeFillShade="F2"/>
          </w:tcPr>
          <w:p w14:paraId="41A80621" w14:textId="77777777" w:rsidR="00EA6687" w:rsidRPr="0057715A" w:rsidRDefault="00EA6687" w:rsidP="00EA6687">
            <w:pPr>
              <w:bidi w:val="0"/>
              <w:jc w:val="center"/>
              <w:rPr>
                <w:rFonts w:cstheme="minorHAnsi"/>
                <w:sz w:val="20"/>
                <w:szCs w:val="20"/>
                <w:rtl/>
              </w:rPr>
            </w:pPr>
            <w:r w:rsidRPr="0057715A" w:rsidDel="009955DA">
              <w:rPr>
                <w:rFonts w:cstheme="minorHAnsi"/>
                <w:sz w:val="20"/>
                <w:szCs w:val="20"/>
                <w:rtl/>
              </w:rPr>
              <w:t>ה</w:t>
            </w:r>
            <w:r w:rsidRPr="0057715A">
              <w:rPr>
                <w:rFonts w:cstheme="minorHAnsi"/>
                <w:sz w:val="20"/>
                <w:szCs w:val="20"/>
                <w:rtl/>
              </w:rPr>
              <w:t>מבוטח</w:t>
            </w:r>
          </w:p>
        </w:tc>
        <w:tc>
          <w:tcPr>
            <w:tcW w:w="2129" w:type="dxa"/>
            <w:shd w:val="clear" w:color="auto" w:fill="F2F2F2" w:themeFill="background1" w:themeFillShade="F2"/>
          </w:tcPr>
          <w:p w14:paraId="65FFF4F4" w14:textId="77777777" w:rsidR="00EA6687" w:rsidRPr="0057715A" w:rsidRDefault="00EA6687" w:rsidP="00EA6687">
            <w:pPr>
              <w:bidi w:val="0"/>
              <w:jc w:val="center"/>
              <w:rPr>
                <w:rFonts w:cstheme="minorHAnsi"/>
                <w:sz w:val="20"/>
                <w:szCs w:val="20"/>
                <w:rtl/>
              </w:rPr>
            </w:pPr>
            <w:r w:rsidRPr="0057715A">
              <w:rPr>
                <w:rFonts w:cstheme="minorHAnsi"/>
                <w:sz w:val="20"/>
                <w:szCs w:val="20"/>
                <w:rtl/>
              </w:rPr>
              <w:t>אופי העסקה</w:t>
            </w:r>
          </w:p>
        </w:tc>
        <w:tc>
          <w:tcPr>
            <w:tcW w:w="3177" w:type="dxa"/>
            <w:shd w:val="clear" w:color="auto" w:fill="F2F2F2" w:themeFill="background1" w:themeFillShade="F2"/>
          </w:tcPr>
          <w:p w14:paraId="27653418" w14:textId="77777777" w:rsidR="00EA6687" w:rsidRPr="0057715A" w:rsidRDefault="00EA6687" w:rsidP="00EA6687">
            <w:pPr>
              <w:bidi w:val="0"/>
              <w:jc w:val="center"/>
              <w:rPr>
                <w:rFonts w:cstheme="minorHAnsi"/>
                <w:sz w:val="20"/>
                <w:szCs w:val="20"/>
                <w:rtl/>
              </w:rPr>
            </w:pPr>
            <w:r w:rsidRPr="0057715A" w:rsidDel="00813921">
              <w:rPr>
                <w:rFonts w:cstheme="minorHAnsi"/>
                <w:sz w:val="20"/>
                <w:szCs w:val="20"/>
                <w:rtl/>
              </w:rPr>
              <w:t>מ</w:t>
            </w:r>
            <w:r w:rsidRPr="0057715A">
              <w:rPr>
                <w:rFonts w:cstheme="minorHAnsi"/>
                <w:sz w:val="20"/>
                <w:szCs w:val="20"/>
                <w:rtl/>
              </w:rPr>
              <w:t>מעמד מבקש האישור</w:t>
            </w:r>
          </w:p>
        </w:tc>
      </w:tr>
      <w:tr w:rsidR="00EA6687" w:rsidRPr="0057715A" w14:paraId="75248931" w14:textId="77777777" w:rsidTr="00EA6687">
        <w:trPr>
          <w:trHeight w:val="551"/>
        </w:trPr>
        <w:tc>
          <w:tcPr>
            <w:tcW w:w="2114" w:type="dxa"/>
          </w:tcPr>
          <w:p w14:paraId="52B65F8F" w14:textId="77777777" w:rsidR="00EA6687" w:rsidRPr="0057715A" w:rsidRDefault="00EA6687" w:rsidP="00EA6687">
            <w:pPr>
              <w:bidi w:val="0"/>
              <w:jc w:val="right"/>
              <w:rPr>
                <w:rFonts w:cstheme="minorHAnsi"/>
                <w:sz w:val="20"/>
                <w:szCs w:val="20"/>
                <w:rtl/>
              </w:rPr>
            </w:pPr>
            <w:r w:rsidRPr="0057715A">
              <w:rPr>
                <w:rFonts w:cstheme="minorHAnsi"/>
                <w:sz w:val="20"/>
                <w:szCs w:val="20"/>
                <w:rtl/>
              </w:rPr>
              <w:t>שם:  מועצה אזורית אשכול ו/או החברה הכלכלית לפיתוח אשכול ו/או הישובים בתחום השיפוט של המועצה ו/או תאגידים עירוניים של המועצה ו/או יחידות סמך של המועצה ו/או מי שממן את הפרויקט</w:t>
            </w:r>
          </w:p>
        </w:tc>
        <w:tc>
          <w:tcPr>
            <w:tcW w:w="2038" w:type="dxa"/>
          </w:tcPr>
          <w:p w14:paraId="397CE1DE" w14:textId="77777777" w:rsidR="00EA6687" w:rsidRPr="0057715A" w:rsidRDefault="00EA6687" w:rsidP="00EA6687">
            <w:pPr>
              <w:bidi w:val="0"/>
              <w:jc w:val="right"/>
              <w:rPr>
                <w:rFonts w:cstheme="minorHAnsi"/>
                <w:sz w:val="20"/>
                <w:szCs w:val="20"/>
                <w:rtl/>
              </w:rPr>
            </w:pPr>
            <w:r w:rsidRPr="0057715A">
              <w:rPr>
                <w:rFonts w:cstheme="minorHAnsi"/>
                <w:sz w:val="20"/>
                <w:szCs w:val="20"/>
                <w:rtl/>
              </w:rPr>
              <w:t xml:space="preserve">שם: </w:t>
            </w:r>
          </w:p>
          <w:p w14:paraId="06F1D13A" w14:textId="77777777" w:rsidR="00EA6687" w:rsidRPr="0057715A" w:rsidRDefault="00EA6687" w:rsidP="00EA6687">
            <w:pPr>
              <w:bidi w:val="0"/>
              <w:jc w:val="right"/>
              <w:rPr>
                <w:rFonts w:cstheme="minorHAnsi"/>
                <w:sz w:val="20"/>
                <w:szCs w:val="20"/>
                <w:rtl/>
              </w:rPr>
            </w:pPr>
          </w:p>
        </w:tc>
        <w:tc>
          <w:tcPr>
            <w:tcW w:w="2129" w:type="dxa"/>
            <w:vMerge w:val="restart"/>
            <w:shd w:val="clear" w:color="auto" w:fill="auto"/>
          </w:tcPr>
          <w:p w14:paraId="05F44DCE" w14:textId="77777777" w:rsidR="00EA6687" w:rsidRPr="0057715A" w:rsidRDefault="00EA6687" w:rsidP="00EA6687">
            <w:pPr>
              <w:rPr>
                <w:rFonts w:cstheme="minorHAnsi"/>
                <w:sz w:val="20"/>
                <w:szCs w:val="20"/>
                <w:rtl/>
              </w:rPr>
            </w:pPr>
            <w:r w:rsidRPr="0057715A">
              <w:rPr>
                <w:rFonts w:cstheme="minorHAnsi"/>
                <w:sz w:val="20"/>
                <w:szCs w:val="20"/>
                <w:rtl/>
              </w:rPr>
              <w:t>הספקת שירותי ניהול ופיקוח לפרויקט</w:t>
            </w:r>
          </w:p>
        </w:tc>
        <w:tc>
          <w:tcPr>
            <w:tcW w:w="3177" w:type="dxa"/>
            <w:vMerge w:val="restart"/>
          </w:tcPr>
          <w:p w14:paraId="08598000" w14:textId="77777777" w:rsidR="00EA6687" w:rsidRPr="0057715A" w:rsidRDefault="00057B9C" w:rsidP="00EA6687">
            <w:pPr>
              <w:bidi w:val="0"/>
              <w:jc w:val="right"/>
              <w:rPr>
                <w:rFonts w:cstheme="minorHAnsi"/>
                <w:sz w:val="20"/>
                <w:szCs w:val="20"/>
                <w:rtl/>
              </w:rPr>
            </w:pPr>
            <w:sdt>
              <w:sdtPr>
                <w:rPr>
                  <w:rFonts w:cstheme="minorHAnsi"/>
                  <w:sz w:val="20"/>
                  <w:szCs w:val="20"/>
                </w:rPr>
                <w:id w:val="-1727138811"/>
                <w14:checkbox>
                  <w14:checked w14:val="1"/>
                  <w14:checkedState w14:val="2612" w14:font="MS Gothic"/>
                  <w14:uncheckedState w14:val="2610" w14:font="MS Gothic"/>
                </w14:checkbox>
              </w:sdtPr>
              <w:sdtEndPr/>
              <w:sdtContent>
                <w:r w:rsidR="00EA6687" w:rsidRPr="0057715A">
                  <w:rPr>
                    <w:rFonts w:ascii="Segoe UI Symbol" w:hAnsi="Segoe UI Symbol" w:cs="Segoe UI Symbol" w:hint="cs"/>
                    <w:sz w:val="20"/>
                    <w:szCs w:val="20"/>
                    <w:rtl/>
                  </w:rPr>
                  <w:t>☒</w:t>
                </w:r>
              </w:sdtContent>
            </w:sdt>
            <w:r w:rsidR="00EA6687" w:rsidRPr="0057715A">
              <w:rPr>
                <w:rFonts w:cstheme="minorHAnsi"/>
                <w:sz w:val="20"/>
                <w:szCs w:val="20"/>
                <w:rtl/>
              </w:rPr>
              <w:t>מזמין המוצרים</w:t>
            </w:r>
          </w:p>
          <w:p w14:paraId="6C904143" w14:textId="77777777" w:rsidR="00EA6687" w:rsidRPr="0057715A" w:rsidRDefault="00EA6687" w:rsidP="00EA6687">
            <w:pPr>
              <w:bidi w:val="0"/>
              <w:jc w:val="right"/>
              <w:rPr>
                <w:rFonts w:cstheme="minorHAnsi"/>
                <w:sz w:val="20"/>
                <w:szCs w:val="20"/>
                <w:rtl/>
              </w:rPr>
            </w:pPr>
          </w:p>
        </w:tc>
      </w:tr>
      <w:tr w:rsidR="00EA6687" w:rsidRPr="0057715A" w14:paraId="1358CA74" w14:textId="77777777" w:rsidTr="00EA6687">
        <w:trPr>
          <w:trHeight w:val="571"/>
        </w:trPr>
        <w:tc>
          <w:tcPr>
            <w:tcW w:w="2114" w:type="dxa"/>
          </w:tcPr>
          <w:p w14:paraId="15B025B3" w14:textId="77777777" w:rsidR="00EA6687" w:rsidRPr="0057715A" w:rsidDel="002947DA" w:rsidRDefault="00EA6687" w:rsidP="00EA6687">
            <w:pPr>
              <w:bidi w:val="0"/>
              <w:jc w:val="right"/>
              <w:rPr>
                <w:rFonts w:cstheme="minorHAnsi"/>
                <w:sz w:val="20"/>
                <w:szCs w:val="20"/>
              </w:rPr>
            </w:pPr>
            <w:r w:rsidRPr="0057715A">
              <w:rPr>
                <w:rFonts w:cstheme="minorHAnsi"/>
                <w:sz w:val="20"/>
                <w:szCs w:val="20"/>
                <w:rtl/>
              </w:rPr>
              <w:t>ת.ז./ח.פ.</w:t>
            </w:r>
          </w:p>
        </w:tc>
        <w:tc>
          <w:tcPr>
            <w:tcW w:w="2038" w:type="dxa"/>
          </w:tcPr>
          <w:p w14:paraId="21A2F21C" w14:textId="77777777" w:rsidR="00EA6687" w:rsidRPr="0057715A" w:rsidRDefault="00EA6687" w:rsidP="00EA6687">
            <w:pPr>
              <w:bidi w:val="0"/>
              <w:jc w:val="right"/>
              <w:rPr>
                <w:rFonts w:cstheme="minorHAnsi"/>
                <w:sz w:val="20"/>
                <w:szCs w:val="20"/>
                <w:rtl/>
              </w:rPr>
            </w:pPr>
            <w:r w:rsidRPr="0057715A">
              <w:rPr>
                <w:rFonts w:cstheme="minorHAnsi"/>
                <w:sz w:val="20"/>
                <w:szCs w:val="20"/>
                <w:rtl/>
              </w:rPr>
              <w:t xml:space="preserve">ת.ז./ח.פ. </w:t>
            </w:r>
          </w:p>
          <w:p w14:paraId="032EEADA" w14:textId="77777777" w:rsidR="00EA6687" w:rsidRPr="0057715A" w:rsidRDefault="00EA6687" w:rsidP="00EA6687">
            <w:pPr>
              <w:bidi w:val="0"/>
              <w:jc w:val="right"/>
              <w:rPr>
                <w:rFonts w:cstheme="minorHAnsi"/>
                <w:sz w:val="20"/>
                <w:szCs w:val="20"/>
                <w:rtl/>
              </w:rPr>
            </w:pPr>
          </w:p>
        </w:tc>
        <w:tc>
          <w:tcPr>
            <w:tcW w:w="2129" w:type="dxa"/>
            <w:vMerge/>
            <w:shd w:val="clear" w:color="auto" w:fill="auto"/>
          </w:tcPr>
          <w:p w14:paraId="39F45608" w14:textId="77777777" w:rsidR="00EA6687" w:rsidRPr="0057715A" w:rsidRDefault="00EA6687" w:rsidP="00EA6687">
            <w:pPr>
              <w:bidi w:val="0"/>
              <w:rPr>
                <w:rFonts w:cstheme="minorHAnsi"/>
                <w:sz w:val="20"/>
                <w:szCs w:val="20"/>
                <w:rtl/>
              </w:rPr>
            </w:pPr>
          </w:p>
        </w:tc>
        <w:tc>
          <w:tcPr>
            <w:tcW w:w="3177" w:type="dxa"/>
            <w:vMerge/>
          </w:tcPr>
          <w:p w14:paraId="6D954A85" w14:textId="77777777" w:rsidR="00EA6687" w:rsidRPr="0057715A" w:rsidRDefault="00EA6687" w:rsidP="00EA6687">
            <w:pPr>
              <w:bidi w:val="0"/>
              <w:rPr>
                <w:rFonts w:cstheme="minorHAnsi"/>
                <w:sz w:val="20"/>
                <w:szCs w:val="20"/>
                <w:rtl/>
              </w:rPr>
            </w:pPr>
          </w:p>
        </w:tc>
      </w:tr>
      <w:tr w:rsidR="00EA6687" w:rsidRPr="0057715A" w14:paraId="24032F74" w14:textId="77777777" w:rsidTr="00EA6687">
        <w:trPr>
          <w:trHeight w:val="391"/>
        </w:trPr>
        <w:tc>
          <w:tcPr>
            <w:tcW w:w="2114" w:type="dxa"/>
          </w:tcPr>
          <w:p w14:paraId="505B7A9D" w14:textId="77777777" w:rsidR="00EA6687" w:rsidRPr="0057715A" w:rsidDel="002947DA" w:rsidRDefault="00EA6687" w:rsidP="00EA6687">
            <w:pPr>
              <w:bidi w:val="0"/>
              <w:jc w:val="right"/>
              <w:rPr>
                <w:rFonts w:cstheme="minorHAnsi"/>
                <w:sz w:val="20"/>
                <w:szCs w:val="20"/>
                <w:rtl/>
              </w:rPr>
            </w:pPr>
            <w:r w:rsidRPr="0057715A">
              <w:rPr>
                <w:rFonts w:cstheme="minorHAnsi"/>
                <w:sz w:val="20"/>
                <w:szCs w:val="20"/>
                <w:rtl/>
              </w:rPr>
              <w:t>מען :</w:t>
            </w:r>
          </w:p>
        </w:tc>
        <w:tc>
          <w:tcPr>
            <w:tcW w:w="2038" w:type="dxa"/>
          </w:tcPr>
          <w:p w14:paraId="607BB4E5" w14:textId="77777777" w:rsidR="00EA6687" w:rsidRPr="0057715A" w:rsidRDefault="00EA6687" w:rsidP="00EA6687">
            <w:pPr>
              <w:bidi w:val="0"/>
              <w:jc w:val="right"/>
              <w:rPr>
                <w:rFonts w:cstheme="minorHAnsi"/>
                <w:sz w:val="20"/>
                <w:szCs w:val="20"/>
                <w:rtl/>
              </w:rPr>
            </w:pPr>
            <w:r w:rsidRPr="0057715A">
              <w:rPr>
                <w:rFonts w:cstheme="minorHAnsi"/>
                <w:sz w:val="20"/>
                <w:szCs w:val="20"/>
                <w:rtl/>
              </w:rPr>
              <w:t>מען:</w:t>
            </w:r>
          </w:p>
        </w:tc>
        <w:tc>
          <w:tcPr>
            <w:tcW w:w="2129" w:type="dxa"/>
            <w:vMerge/>
            <w:shd w:val="clear" w:color="auto" w:fill="auto"/>
          </w:tcPr>
          <w:p w14:paraId="04D7A98F" w14:textId="77777777" w:rsidR="00EA6687" w:rsidRPr="0057715A" w:rsidRDefault="00EA6687" w:rsidP="00EA6687">
            <w:pPr>
              <w:bidi w:val="0"/>
              <w:rPr>
                <w:rFonts w:cstheme="minorHAnsi"/>
                <w:sz w:val="20"/>
                <w:szCs w:val="20"/>
                <w:rtl/>
              </w:rPr>
            </w:pPr>
          </w:p>
        </w:tc>
        <w:tc>
          <w:tcPr>
            <w:tcW w:w="3177" w:type="dxa"/>
            <w:vMerge/>
          </w:tcPr>
          <w:p w14:paraId="609089CC" w14:textId="77777777" w:rsidR="00EA6687" w:rsidRPr="0057715A" w:rsidRDefault="00EA6687" w:rsidP="00EA6687">
            <w:pPr>
              <w:bidi w:val="0"/>
              <w:rPr>
                <w:rFonts w:cstheme="minorHAnsi"/>
                <w:sz w:val="20"/>
                <w:szCs w:val="20"/>
                <w:rtl/>
              </w:rPr>
            </w:pPr>
          </w:p>
        </w:tc>
      </w:tr>
    </w:tbl>
    <w:p w14:paraId="67F7A622" w14:textId="77777777" w:rsidR="00D354E8" w:rsidRPr="0057715A" w:rsidRDefault="00D354E8" w:rsidP="00EA6687">
      <w:pPr>
        <w:bidi w:val="0"/>
        <w:rPr>
          <w:rFonts w:asciiTheme="minorHAnsi" w:hAnsiTheme="minorHAnsi" w:cstheme="minorHAnsi"/>
          <w:sz w:val="20"/>
          <w:szCs w:val="20"/>
        </w:rPr>
      </w:pPr>
    </w:p>
    <w:tbl>
      <w:tblPr>
        <w:tblStyle w:val="10"/>
        <w:tblpPr w:leftFromText="180" w:rightFromText="180" w:vertAnchor="text" w:horzAnchor="margin" w:tblpXSpec="center" w:tblpY="169"/>
        <w:bidiVisual/>
        <w:tblW w:w="9443" w:type="dxa"/>
        <w:tblLayout w:type="fixed"/>
        <w:tblLook w:val="04A0" w:firstRow="1" w:lastRow="0" w:firstColumn="1" w:lastColumn="0" w:noHBand="0" w:noVBand="1"/>
        <w:tblCaption w:val="אישור קיום ביטוח"/>
      </w:tblPr>
      <w:tblGrid>
        <w:gridCol w:w="1326"/>
        <w:gridCol w:w="990"/>
        <w:gridCol w:w="1080"/>
        <w:gridCol w:w="1072"/>
        <w:gridCol w:w="811"/>
        <w:gridCol w:w="1350"/>
        <w:gridCol w:w="809"/>
        <w:gridCol w:w="2005"/>
      </w:tblGrid>
      <w:tr w:rsidR="00D354E8" w:rsidRPr="0057715A" w14:paraId="0CE53DA2" w14:textId="77777777" w:rsidTr="006B4CE8">
        <w:trPr>
          <w:trHeight w:val="173"/>
        </w:trPr>
        <w:tc>
          <w:tcPr>
            <w:tcW w:w="1326" w:type="dxa"/>
            <w:vMerge w:val="restart"/>
            <w:shd w:val="clear" w:color="auto" w:fill="F2F2F2" w:themeFill="background1" w:themeFillShade="F2"/>
          </w:tcPr>
          <w:p w14:paraId="22AD57DF" w14:textId="77777777" w:rsidR="00D354E8" w:rsidRPr="0057715A" w:rsidRDefault="00D354E8" w:rsidP="006B4CE8">
            <w:pPr>
              <w:bidi w:val="0"/>
              <w:jc w:val="center"/>
              <w:rPr>
                <w:rFonts w:cstheme="minorHAnsi"/>
                <w:sz w:val="20"/>
                <w:szCs w:val="20"/>
                <w:rtl/>
              </w:rPr>
            </w:pPr>
            <w:r w:rsidRPr="0057715A">
              <w:rPr>
                <w:rFonts w:cstheme="minorHAnsi"/>
                <w:sz w:val="20"/>
                <w:szCs w:val="20"/>
                <w:rtl/>
              </w:rPr>
              <w:t>סוג הביטוח</w:t>
            </w:r>
          </w:p>
          <w:p w14:paraId="6F10C09A" w14:textId="77777777" w:rsidR="00D354E8" w:rsidRPr="0057715A" w:rsidRDefault="00D354E8" w:rsidP="006B4CE8">
            <w:pPr>
              <w:bidi w:val="0"/>
              <w:jc w:val="center"/>
              <w:rPr>
                <w:rFonts w:cstheme="minorHAnsi"/>
                <w:sz w:val="20"/>
                <w:szCs w:val="20"/>
                <w:rtl/>
              </w:rPr>
            </w:pPr>
            <w:r w:rsidRPr="0057715A">
              <w:rPr>
                <w:rFonts w:cstheme="minorHAnsi"/>
                <w:sz w:val="20"/>
                <w:szCs w:val="20"/>
                <w:rtl/>
              </w:rPr>
              <w:t>חלוקה לפי גבולות אחריות או סכומי ביטוח</w:t>
            </w:r>
          </w:p>
        </w:tc>
        <w:tc>
          <w:tcPr>
            <w:tcW w:w="990" w:type="dxa"/>
            <w:vMerge w:val="restart"/>
            <w:shd w:val="clear" w:color="auto" w:fill="F2F2F2" w:themeFill="background1" w:themeFillShade="F2"/>
          </w:tcPr>
          <w:p w14:paraId="70B9D5CB" w14:textId="77777777" w:rsidR="00D354E8" w:rsidRPr="0057715A" w:rsidRDefault="00D354E8" w:rsidP="006B4CE8">
            <w:pPr>
              <w:bidi w:val="0"/>
              <w:jc w:val="center"/>
              <w:rPr>
                <w:rFonts w:cstheme="minorHAnsi"/>
                <w:sz w:val="20"/>
                <w:szCs w:val="20"/>
                <w:rtl/>
              </w:rPr>
            </w:pPr>
            <w:r w:rsidRPr="0057715A">
              <w:rPr>
                <w:rFonts w:cstheme="minorHAnsi"/>
                <w:sz w:val="20"/>
                <w:szCs w:val="20"/>
                <w:rtl/>
              </w:rPr>
              <w:t>מספר הפוליסה</w:t>
            </w:r>
          </w:p>
        </w:tc>
        <w:tc>
          <w:tcPr>
            <w:tcW w:w="1080" w:type="dxa"/>
            <w:vMerge w:val="restart"/>
            <w:shd w:val="clear" w:color="auto" w:fill="F2F2F2" w:themeFill="background1" w:themeFillShade="F2"/>
          </w:tcPr>
          <w:p w14:paraId="244BC4B5" w14:textId="77777777" w:rsidR="00D354E8" w:rsidRPr="0057715A" w:rsidRDefault="00D354E8" w:rsidP="006B4CE8">
            <w:pPr>
              <w:bidi w:val="0"/>
              <w:jc w:val="center"/>
              <w:rPr>
                <w:rFonts w:cstheme="minorHAnsi"/>
                <w:sz w:val="20"/>
                <w:szCs w:val="20"/>
                <w:rtl/>
              </w:rPr>
            </w:pPr>
            <w:r w:rsidRPr="0057715A">
              <w:rPr>
                <w:rFonts w:cstheme="minorHAnsi"/>
                <w:sz w:val="20"/>
                <w:szCs w:val="20"/>
                <w:rtl/>
              </w:rPr>
              <w:t>נוסח ומהדורת הפוליסה</w:t>
            </w:r>
          </w:p>
        </w:tc>
        <w:tc>
          <w:tcPr>
            <w:tcW w:w="1072" w:type="dxa"/>
            <w:vMerge w:val="restart"/>
            <w:shd w:val="clear" w:color="auto" w:fill="F2F2F2" w:themeFill="background1" w:themeFillShade="F2"/>
          </w:tcPr>
          <w:p w14:paraId="09C62641" w14:textId="77777777" w:rsidR="00D354E8" w:rsidRPr="0057715A" w:rsidRDefault="00D354E8" w:rsidP="006B4CE8">
            <w:pPr>
              <w:bidi w:val="0"/>
              <w:jc w:val="center"/>
              <w:rPr>
                <w:rFonts w:cstheme="minorHAnsi"/>
                <w:sz w:val="20"/>
                <w:szCs w:val="20"/>
                <w:rtl/>
              </w:rPr>
            </w:pPr>
            <w:r w:rsidRPr="0057715A">
              <w:rPr>
                <w:rFonts w:cstheme="minorHAnsi"/>
                <w:sz w:val="20"/>
                <w:szCs w:val="20"/>
                <w:rtl/>
              </w:rPr>
              <w:t>תאריך תחילה</w:t>
            </w:r>
          </w:p>
        </w:tc>
        <w:tc>
          <w:tcPr>
            <w:tcW w:w="811" w:type="dxa"/>
            <w:vMerge w:val="restart"/>
            <w:shd w:val="clear" w:color="auto" w:fill="F2F2F2" w:themeFill="background1" w:themeFillShade="F2"/>
          </w:tcPr>
          <w:p w14:paraId="11B63E91" w14:textId="77777777" w:rsidR="00D354E8" w:rsidRPr="0057715A" w:rsidRDefault="00D354E8" w:rsidP="006B4CE8">
            <w:pPr>
              <w:bidi w:val="0"/>
              <w:jc w:val="center"/>
              <w:rPr>
                <w:rFonts w:cstheme="minorHAnsi"/>
                <w:sz w:val="20"/>
                <w:szCs w:val="20"/>
                <w:rtl/>
              </w:rPr>
            </w:pPr>
            <w:r w:rsidRPr="0057715A">
              <w:rPr>
                <w:rFonts w:cstheme="minorHAnsi"/>
                <w:sz w:val="20"/>
                <w:szCs w:val="20"/>
                <w:rtl/>
              </w:rPr>
              <w:t>תאריך סיום</w:t>
            </w:r>
          </w:p>
        </w:tc>
        <w:tc>
          <w:tcPr>
            <w:tcW w:w="2159" w:type="dxa"/>
            <w:gridSpan w:val="2"/>
            <w:shd w:val="clear" w:color="auto" w:fill="F2F2F2" w:themeFill="background1" w:themeFillShade="F2"/>
          </w:tcPr>
          <w:p w14:paraId="178B07EF" w14:textId="77777777" w:rsidR="00D354E8" w:rsidRPr="0057715A" w:rsidRDefault="00D354E8" w:rsidP="006B4CE8">
            <w:pPr>
              <w:bidi w:val="0"/>
              <w:jc w:val="center"/>
              <w:rPr>
                <w:rFonts w:cstheme="minorHAnsi"/>
                <w:sz w:val="20"/>
                <w:szCs w:val="20"/>
                <w:rtl/>
              </w:rPr>
            </w:pPr>
            <w:r w:rsidRPr="0057715A">
              <w:rPr>
                <w:rFonts w:cstheme="minorHAnsi"/>
                <w:sz w:val="20"/>
                <w:szCs w:val="20"/>
                <w:rtl/>
              </w:rPr>
              <w:t>גבול האחריות/ סכום ביטוח</w:t>
            </w:r>
          </w:p>
        </w:tc>
        <w:tc>
          <w:tcPr>
            <w:tcW w:w="2005" w:type="dxa"/>
            <w:shd w:val="clear" w:color="auto" w:fill="F2F2F2" w:themeFill="background1" w:themeFillShade="F2"/>
          </w:tcPr>
          <w:p w14:paraId="4BBC2BB3" w14:textId="77777777" w:rsidR="00D354E8" w:rsidRPr="0057715A" w:rsidRDefault="00D354E8" w:rsidP="006B4CE8">
            <w:pPr>
              <w:bidi w:val="0"/>
              <w:jc w:val="center"/>
              <w:rPr>
                <w:rFonts w:cstheme="minorHAnsi"/>
                <w:sz w:val="20"/>
                <w:szCs w:val="20"/>
                <w:rtl/>
              </w:rPr>
            </w:pPr>
            <w:r w:rsidRPr="0057715A">
              <w:rPr>
                <w:rFonts w:cstheme="minorHAnsi"/>
                <w:sz w:val="20"/>
                <w:szCs w:val="20"/>
                <w:rtl/>
              </w:rPr>
              <w:t>כיסויים נוספים בתוקף</w:t>
            </w:r>
          </w:p>
        </w:tc>
      </w:tr>
      <w:tr w:rsidR="00D354E8" w:rsidRPr="0057715A" w14:paraId="19086DD3" w14:textId="77777777" w:rsidTr="006B4CE8">
        <w:trPr>
          <w:trHeight w:val="43"/>
        </w:trPr>
        <w:tc>
          <w:tcPr>
            <w:tcW w:w="1326" w:type="dxa"/>
            <w:vMerge/>
            <w:shd w:val="clear" w:color="auto" w:fill="F2F2F2" w:themeFill="background1" w:themeFillShade="F2"/>
          </w:tcPr>
          <w:p w14:paraId="517A2DE4" w14:textId="77777777" w:rsidR="00D354E8" w:rsidRPr="0057715A" w:rsidRDefault="00D354E8" w:rsidP="006B4CE8">
            <w:pPr>
              <w:bidi w:val="0"/>
              <w:jc w:val="center"/>
              <w:rPr>
                <w:rFonts w:cstheme="minorHAnsi"/>
                <w:sz w:val="20"/>
                <w:szCs w:val="20"/>
                <w:rtl/>
              </w:rPr>
            </w:pPr>
          </w:p>
        </w:tc>
        <w:tc>
          <w:tcPr>
            <w:tcW w:w="990" w:type="dxa"/>
            <w:vMerge/>
            <w:shd w:val="clear" w:color="auto" w:fill="F2F2F2" w:themeFill="background1" w:themeFillShade="F2"/>
          </w:tcPr>
          <w:p w14:paraId="573F6CF4" w14:textId="77777777" w:rsidR="00D354E8" w:rsidRPr="0057715A" w:rsidRDefault="00D354E8" w:rsidP="006B4CE8">
            <w:pPr>
              <w:bidi w:val="0"/>
              <w:jc w:val="center"/>
              <w:rPr>
                <w:rFonts w:cstheme="minorHAnsi"/>
                <w:sz w:val="20"/>
                <w:szCs w:val="20"/>
                <w:rtl/>
              </w:rPr>
            </w:pPr>
          </w:p>
        </w:tc>
        <w:tc>
          <w:tcPr>
            <w:tcW w:w="1080" w:type="dxa"/>
            <w:vMerge/>
            <w:shd w:val="clear" w:color="auto" w:fill="F2F2F2" w:themeFill="background1" w:themeFillShade="F2"/>
          </w:tcPr>
          <w:p w14:paraId="3743A069" w14:textId="77777777" w:rsidR="00D354E8" w:rsidRPr="0057715A" w:rsidRDefault="00D354E8" w:rsidP="006B4CE8">
            <w:pPr>
              <w:bidi w:val="0"/>
              <w:jc w:val="center"/>
              <w:rPr>
                <w:rFonts w:cstheme="minorHAnsi"/>
                <w:sz w:val="20"/>
                <w:szCs w:val="20"/>
                <w:rtl/>
              </w:rPr>
            </w:pPr>
          </w:p>
        </w:tc>
        <w:tc>
          <w:tcPr>
            <w:tcW w:w="1072" w:type="dxa"/>
            <w:vMerge/>
            <w:shd w:val="clear" w:color="auto" w:fill="F2F2F2" w:themeFill="background1" w:themeFillShade="F2"/>
          </w:tcPr>
          <w:p w14:paraId="386DB8D5" w14:textId="77777777" w:rsidR="00D354E8" w:rsidRPr="0057715A" w:rsidRDefault="00D354E8" w:rsidP="006B4CE8">
            <w:pPr>
              <w:bidi w:val="0"/>
              <w:jc w:val="center"/>
              <w:rPr>
                <w:rFonts w:cstheme="minorHAnsi"/>
                <w:sz w:val="20"/>
                <w:szCs w:val="20"/>
                <w:rtl/>
              </w:rPr>
            </w:pPr>
          </w:p>
        </w:tc>
        <w:tc>
          <w:tcPr>
            <w:tcW w:w="811" w:type="dxa"/>
            <w:vMerge/>
            <w:shd w:val="clear" w:color="auto" w:fill="F2F2F2" w:themeFill="background1" w:themeFillShade="F2"/>
          </w:tcPr>
          <w:p w14:paraId="6458914D" w14:textId="77777777" w:rsidR="00D354E8" w:rsidRPr="0057715A" w:rsidRDefault="00D354E8" w:rsidP="006B4CE8">
            <w:pPr>
              <w:bidi w:val="0"/>
              <w:jc w:val="center"/>
              <w:rPr>
                <w:rFonts w:cstheme="minorHAnsi"/>
                <w:sz w:val="20"/>
                <w:szCs w:val="20"/>
                <w:rtl/>
              </w:rPr>
            </w:pPr>
          </w:p>
        </w:tc>
        <w:tc>
          <w:tcPr>
            <w:tcW w:w="1350" w:type="dxa"/>
            <w:shd w:val="clear" w:color="auto" w:fill="F2F2F2" w:themeFill="background1" w:themeFillShade="F2"/>
          </w:tcPr>
          <w:p w14:paraId="34CB3394" w14:textId="77777777" w:rsidR="00D354E8" w:rsidRPr="0057715A" w:rsidRDefault="00D354E8" w:rsidP="006B4CE8">
            <w:pPr>
              <w:bidi w:val="0"/>
              <w:jc w:val="center"/>
              <w:rPr>
                <w:rFonts w:cstheme="minorHAnsi"/>
                <w:sz w:val="20"/>
                <w:szCs w:val="20"/>
                <w:rtl/>
              </w:rPr>
            </w:pPr>
            <w:r w:rsidRPr="0057715A">
              <w:rPr>
                <w:rFonts w:cstheme="minorHAnsi"/>
                <w:sz w:val="20"/>
                <w:szCs w:val="20"/>
                <w:rtl/>
              </w:rPr>
              <w:t>סכום</w:t>
            </w:r>
          </w:p>
        </w:tc>
        <w:tc>
          <w:tcPr>
            <w:tcW w:w="809" w:type="dxa"/>
            <w:shd w:val="clear" w:color="auto" w:fill="F2F2F2" w:themeFill="background1" w:themeFillShade="F2"/>
          </w:tcPr>
          <w:p w14:paraId="72869139" w14:textId="77777777" w:rsidR="00D354E8" w:rsidRPr="0057715A" w:rsidRDefault="00D354E8" w:rsidP="006B4CE8">
            <w:pPr>
              <w:bidi w:val="0"/>
              <w:jc w:val="center"/>
              <w:rPr>
                <w:rFonts w:cstheme="minorHAnsi"/>
                <w:sz w:val="20"/>
                <w:szCs w:val="20"/>
                <w:rtl/>
              </w:rPr>
            </w:pPr>
            <w:r w:rsidRPr="0057715A">
              <w:rPr>
                <w:rFonts w:cstheme="minorHAnsi"/>
                <w:sz w:val="20"/>
                <w:szCs w:val="20"/>
                <w:rtl/>
              </w:rPr>
              <w:t>מטבע</w:t>
            </w:r>
          </w:p>
        </w:tc>
        <w:tc>
          <w:tcPr>
            <w:tcW w:w="2005" w:type="dxa"/>
            <w:shd w:val="clear" w:color="auto" w:fill="F2F2F2" w:themeFill="background1" w:themeFillShade="F2"/>
          </w:tcPr>
          <w:p w14:paraId="2F7E3D75" w14:textId="77777777" w:rsidR="00D354E8" w:rsidRPr="0057715A" w:rsidRDefault="00D354E8" w:rsidP="006B4CE8">
            <w:pPr>
              <w:bidi w:val="0"/>
              <w:jc w:val="center"/>
              <w:rPr>
                <w:rFonts w:cstheme="minorHAnsi"/>
                <w:sz w:val="20"/>
                <w:szCs w:val="20"/>
                <w:rtl/>
              </w:rPr>
            </w:pPr>
            <w:r w:rsidRPr="0057715A">
              <w:rPr>
                <w:rFonts w:cstheme="minorHAnsi"/>
                <w:sz w:val="20"/>
                <w:szCs w:val="20"/>
                <w:rtl/>
              </w:rPr>
              <w:t>יש לציין קוד כיסוי בהתאם לנספח ד'</w:t>
            </w:r>
          </w:p>
        </w:tc>
      </w:tr>
      <w:tr w:rsidR="00D354E8" w:rsidRPr="0057715A" w14:paraId="422AB64A" w14:textId="77777777" w:rsidTr="006B4CE8">
        <w:trPr>
          <w:trHeight w:val="850"/>
        </w:trPr>
        <w:tc>
          <w:tcPr>
            <w:tcW w:w="1326" w:type="dxa"/>
            <w:shd w:val="clear" w:color="auto" w:fill="F2F2F2" w:themeFill="background1" w:themeFillShade="F2"/>
          </w:tcPr>
          <w:p w14:paraId="7369F398" w14:textId="77777777" w:rsidR="00D354E8" w:rsidRPr="0057715A" w:rsidRDefault="00D354E8" w:rsidP="006B4CE8">
            <w:pPr>
              <w:bidi w:val="0"/>
              <w:jc w:val="center"/>
              <w:rPr>
                <w:rFonts w:cstheme="minorHAnsi"/>
                <w:sz w:val="20"/>
                <w:szCs w:val="20"/>
                <w:rtl/>
              </w:rPr>
            </w:pPr>
            <w:r w:rsidRPr="0057715A">
              <w:rPr>
                <w:rFonts w:cstheme="minorHAnsi"/>
                <w:sz w:val="20"/>
                <w:szCs w:val="20"/>
                <w:rtl/>
              </w:rPr>
              <w:t>צד ג'</w:t>
            </w:r>
          </w:p>
        </w:tc>
        <w:tc>
          <w:tcPr>
            <w:tcW w:w="990" w:type="dxa"/>
            <w:shd w:val="clear" w:color="auto" w:fill="F2F2F2" w:themeFill="background1" w:themeFillShade="F2"/>
          </w:tcPr>
          <w:p w14:paraId="42B2F40C" w14:textId="77777777" w:rsidR="00D354E8" w:rsidRPr="0057715A" w:rsidRDefault="00D354E8" w:rsidP="006B4CE8">
            <w:pPr>
              <w:bidi w:val="0"/>
              <w:jc w:val="right"/>
              <w:rPr>
                <w:rFonts w:cstheme="minorHAnsi"/>
                <w:sz w:val="20"/>
                <w:szCs w:val="20"/>
                <w:rtl/>
              </w:rPr>
            </w:pPr>
          </w:p>
        </w:tc>
        <w:tc>
          <w:tcPr>
            <w:tcW w:w="1080" w:type="dxa"/>
            <w:shd w:val="clear" w:color="auto" w:fill="F2F2F2" w:themeFill="background1" w:themeFillShade="F2"/>
          </w:tcPr>
          <w:p w14:paraId="66494480" w14:textId="77777777" w:rsidR="00D354E8" w:rsidRPr="0057715A" w:rsidRDefault="00D354E8" w:rsidP="006B4CE8">
            <w:pPr>
              <w:bidi w:val="0"/>
              <w:jc w:val="center"/>
              <w:rPr>
                <w:rFonts w:cstheme="minorHAnsi"/>
                <w:sz w:val="20"/>
                <w:szCs w:val="20"/>
                <w:rtl/>
              </w:rPr>
            </w:pPr>
            <w:r w:rsidRPr="0057715A">
              <w:rPr>
                <w:rFonts w:cstheme="minorHAnsi"/>
                <w:sz w:val="20"/>
                <w:szCs w:val="20"/>
                <w:rtl/>
              </w:rPr>
              <w:t>ביט</w:t>
            </w:r>
          </w:p>
        </w:tc>
        <w:tc>
          <w:tcPr>
            <w:tcW w:w="1072" w:type="dxa"/>
            <w:shd w:val="clear" w:color="auto" w:fill="F2F2F2" w:themeFill="background1" w:themeFillShade="F2"/>
          </w:tcPr>
          <w:p w14:paraId="23D5E208" w14:textId="77777777" w:rsidR="00D354E8" w:rsidRPr="0057715A" w:rsidRDefault="00D354E8" w:rsidP="006B4CE8">
            <w:pPr>
              <w:bidi w:val="0"/>
              <w:jc w:val="right"/>
              <w:rPr>
                <w:rFonts w:cstheme="minorHAnsi"/>
                <w:sz w:val="20"/>
                <w:szCs w:val="20"/>
                <w:rtl/>
              </w:rPr>
            </w:pPr>
          </w:p>
        </w:tc>
        <w:tc>
          <w:tcPr>
            <w:tcW w:w="811" w:type="dxa"/>
            <w:shd w:val="clear" w:color="auto" w:fill="F2F2F2" w:themeFill="background1" w:themeFillShade="F2"/>
          </w:tcPr>
          <w:p w14:paraId="5F4D063A" w14:textId="77777777" w:rsidR="00D354E8" w:rsidRPr="0057715A" w:rsidRDefault="00D354E8" w:rsidP="006B4CE8">
            <w:pPr>
              <w:bidi w:val="0"/>
              <w:jc w:val="right"/>
              <w:rPr>
                <w:rFonts w:cstheme="minorHAnsi"/>
                <w:sz w:val="20"/>
                <w:szCs w:val="20"/>
                <w:rtl/>
              </w:rPr>
            </w:pPr>
          </w:p>
        </w:tc>
        <w:tc>
          <w:tcPr>
            <w:tcW w:w="1350" w:type="dxa"/>
            <w:shd w:val="clear" w:color="auto" w:fill="F2F2F2" w:themeFill="background1" w:themeFillShade="F2"/>
          </w:tcPr>
          <w:p w14:paraId="28F4B730" w14:textId="77777777" w:rsidR="00D354E8" w:rsidRPr="0057715A" w:rsidRDefault="00D354E8" w:rsidP="006B4CE8">
            <w:pPr>
              <w:bidi w:val="0"/>
              <w:jc w:val="center"/>
              <w:rPr>
                <w:rFonts w:cstheme="minorHAnsi"/>
                <w:sz w:val="20"/>
                <w:szCs w:val="20"/>
                <w:rtl/>
              </w:rPr>
            </w:pPr>
            <w:r w:rsidRPr="0057715A">
              <w:rPr>
                <w:rFonts w:cstheme="minorHAnsi"/>
                <w:sz w:val="20"/>
                <w:szCs w:val="20"/>
                <w:rtl/>
              </w:rPr>
              <w:t>1,000,000</w:t>
            </w:r>
          </w:p>
        </w:tc>
        <w:tc>
          <w:tcPr>
            <w:tcW w:w="809" w:type="dxa"/>
            <w:shd w:val="clear" w:color="auto" w:fill="F2F2F2" w:themeFill="background1" w:themeFillShade="F2"/>
          </w:tcPr>
          <w:p w14:paraId="4F24774A" w14:textId="77777777" w:rsidR="00D354E8" w:rsidRPr="0057715A" w:rsidRDefault="00D354E8" w:rsidP="006B4CE8">
            <w:pPr>
              <w:bidi w:val="0"/>
              <w:jc w:val="center"/>
              <w:rPr>
                <w:rFonts w:cstheme="minorHAnsi"/>
                <w:sz w:val="20"/>
                <w:szCs w:val="20"/>
                <w:rtl/>
              </w:rPr>
            </w:pPr>
            <w:r w:rsidRPr="0057715A">
              <w:rPr>
                <w:rFonts w:cstheme="minorHAnsi"/>
                <w:sz w:val="20"/>
                <w:szCs w:val="20"/>
                <w:rtl/>
              </w:rPr>
              <w:t>₪</w:t>
            </w:r>
          </w:p>
        </w:tc>
        <w:tc>
          <w:tcPr>
            <w:tcW w:w="2005" w:type="dxa"/>
            <w:shd w:val="clear" w:color="auto" w:fill="F2F2F2" w:themeFill="background1" w:themeFillShade="F2"/>
          </w:tcPr>
          <w:p w14:paraId="45013D54" w14:textId="77777777" w:rsidR="00D354E8" w:rsidRPr="0057715A" w:rsidRDefault="00D354E8" w:rsidP="006B4CE8">
            <w:pPr>
              <w:bidi w:val="0"/>
              <w:jc w:val="right"/>
              <w:rPr>
                <w:rFonts w:cstheme="minorHAnsi"/>
                <w:sz w:val="20"/>
                <w:szCs w:val="20"/>
                <w:rtl/>
              </w:rPr>
            </w:pPr>
            <w:r w:rsidRPr="0057715A">
              <w:rPr>
                <w:rFonts w:cstheme="minorHAnsi"/>
                <w:sz w:val="20"/>
                <w:szCs w:val="20"/>
                <w:rtl/>
              </w:rPr>
              <w:t xml:space="preserve">302 – אחריות צולבת. </w:t>
            </w:r>
          </w:p>
          <w:p w14:paraId="5B9AAB7C" w14:textId="77777777" w:rsidR="00D354E8" w:rsidRPr="0057715A" w:rsidRDefault="00D354E8" w:rsidP="006B4CE8">
            <w:pPr>
              <w:bidi w:val="0"/>
              <w:jc w:val="right"/>
              <w:rPr>
                <w:rFonts w:cstheme="minorHAnsi"/>
                <w:sz w:val="20"/>
                <w:szCs w:val="20"/>
                <w:rtl/>
              </w:rPr>
            </w:pPr>
            <w:r w:rsidRPr="0057715A">
              <w:rPr>
                <w:rFonts w:cstheme="minorHAnsi"/>
                <w:sz w:val="20"/>
                <w:szCs w:val="20"/>
                <w:rtl/>
              </w:rPr>
              <w:t>309 - ויתור על תחלוף לטובת מבקש האישור.</w:t>
            </w:r>
          </w:p>
          <w:p w14:paraId="57B1AA6F" w14:textId="77777777" w:rsidR="00D354E8" w:rsidRPr="0057715A" w:rsidRDefault="00D354E8" w:rsidP="006B4CE8">
            <w:pPr>
              <w:bidi w:val="0"/>
              <w:jc w:val="right"/>
              <w:rPr>
                <w:rFonts w:cstheme="minorHAnsi"/>
                <w:sz w:val="20"/>
                <w:szCs w:val="20"/>
                <w:rtl/>
              </w:rPr>
            </w:pPr>
            <w:r w:rsidRPr="0057715A">
              <w:rPr>
                <w:rFonts w:cstheme="minorHAnsi"/>
                <w:sz w:val="20"/>
                <w:szCs w:val="20"/>
                <w:rtl/>
              </w:rPr>
              <w:t xml:space="preserve">315 – כיסוי לתביעות </w:t>
            </w:r>
            <w:proofErr w:type="spellStart"/>
            <w:r w:rsidRPr="0057715A">
              <w:rPr>
                <w:rFonts w:cstheme="minorHAnsi"/>
                <w:sz w:val="20"/>
                <w:szCs w:val="20"/>
                <w:rtl/>
              </w:rPr>
              <w:t>מל''ל</w:t>
            </w:r>
            <w:proofErr w:type="spellEnd"/>
            <w:r w:rsidRPr="0057715A">
              <w:rPr>
                <w:rFonts w:cstheme="minorHAnsi"/>
                <w:sz w:val="20"/>
                <w:szCs w:val="20"/>
                <w:rtl/>
              </w:rPr>
              <w:t>.</w:t>
            </w:r>
            <w:r w:rsidRPr="0057715A">
              <w:rPr>
                <w:rFonts w:cstheme="minorHAnsi"/>
                <w:sz w:val="20"/>
                <w:szCs w:val="20"/>
                <w:rtl/>
              </w:rPr>
              <w:br/>
              <w:t>321 – מבוטח נוסף בגין מעשי או מחדלי המבוטח - מבקש האישור.</w:t>
            </w:r>
          </w:p>
          <w:p w14:paraId="55E43DDD" w14:textId="77777777" w:rsidR="00D354E8" w:rsidRPr="0057715A" w:rsidRDefault="00D354E8" w:rsidP="006B4CE8">
            <w:pPr>
              <w:bidi w:val="0"/>
              <w:jc w:val="right"/>
              <w:rPr>
                <w:rFonts w:cstheme="minorHAnsi"/>
                <w:sz w:val="20"/>
                <w:szCs w:val="20"/>
                <w:rtl/>
              </w:rPr>
            </w:pPr>
            <w:r w:rsidRPr="0057715A">
              <w:rPr>
                <w:rFonts w:cstheme="minorHAnsi"/>
                <w:sz w:val="20"/>
                <w:szCs w:val="20"/>
                <w:rtl/>
              </w:rPr>
              <w:t>328 – ראשוניות.</w:t>
            </w:r>
          </w:p>
          <w:p w14:paraId="30262373" w14:textId="77777777" w:rsidR="00D354E8" w:rsidRPr="0057715A" w:rsidRDefault="00D354E8" w:rsidP="006B4CE8">
            <w:pPr>
              <w:bidi w:val="0"/>
              <w:jc w:val="right"/>
              <w:rPr>
                <w:rFonts w:cstheme="minorHAnsi"/>
                <w:sz w:val="20"/>
                <w:szCs w:val="20"/>
                <w:rtl/>
              </w:rPr>
            </w:pPr>
            <w:r w:rsidRPr="0057715A">
              <w:rPr>
                <w:rFonts w:cstheme="minorHAnsi"/>
                <w:sz w:val="20"/>
                <w:szCs w:val="20"/>
                <w:rtl/>
              </w:rPr>
              <w:t>329 – רכוש מבקש האישור ייחשב כצד ג'.</w:t>
            </w:r>
          </w:p>
        </w:tc>
      </w:tr>
      <w:tr w:rsidR="00D354E8" w:rsidRPr="0057715A" w14:paraId="485DFD70" w14:textId="77777777" w:rsidTr="006B4CE8">
        <w:trPr>
          <w:trHeight w:val="850"/>
        </w:trPr>
        <w:tc>
          <w:tcPr>
            <w:tcW w:w="1326" w:type="dxa"/>
            <w:shd w:val="clear" w:color="auto" w:fill="FFFFFF" w:themeFill="background1"/>
          </w:tcPr>
          <w:p w14:paraId="7BA0019B" w14:textId="77777777" w:rsidR="00D354E8" w:rsidRPr="0057715A" w:rsidRDefault="00D354E8" w:rsidP="006B4CE8">
            <w:pPr>
              <w:bidi w:val="0"/>
              <w:jc w:val="center"/>
              <w:rPr>
                <w:rFonts w:cstheme="minorHAnsi"/>
                <w:sz w:val="20"/>
                <w:szCs w:val="20"/>
                <w:rtl/>
              </w:rPr>
            </w:pPr>
            <w:r w:rsidRPr="0057715A">
              <w:rPr>
                <w:rFonts w:cstheme="minorHAnsi"/>
                <w:sz w:val="20"/>
                <w:szCs w:val="20"/>
                <w:rtl/>
              </w:rPr>
              <w:t>אחריות מעבידים</w:t>
            </w:r>
          </w:p>
        </w:tc>
        <w:tc>
          <w:tcPr>
            <w:tcW w:w="990" w:type="dxa"/>
            <w:shd w:val="clear" w:color="auto" w:fill="FFFFFF" w:themeFill="background1"/>
          </w:tcPr>
          <w:p w14:paraId="446A9783" w14:textId="77777777" w:rsidR="00D354E8" w:rsidRPr="0057715A" w:rsidRDefault="00D354E8" w:rsidP="006B4CE8">
            <w:pPr>
              <w:bidi w:val="0"/>
              <w:jc w:val="right"/>
              <w:rPr>
                <w:rFonts w:cstheme="minorHAnsi"/>
                <w:sz w:val="20"/>
                <w:szCs w:val="20"/>
                <w:rtl/>
              </w:rPr>
            </w:pPr>
          </w:p>
        </w:tc>
        <w:tc>
          <w:tcPr>
            <w:tcW w:w="1080" w:type="dxa"/>
            <w:shd w:val="clear" w:color="auto" w:fill="FFFFFF" w:themeFill="background1"/>
          </w:tcPr>
          <w:p w14:paraId="48434E56" w14:textId="77777777" w:rsidR="00D354E8" w:rsidRPr="0057715A" w:rsidRDefault="00D354E8" w:rsidP="006B4CE8">
            <w:pPr>
              <w:bidi w:val="0"/>
              <w:jc w:val="center"/>
              <w:rPr>
                <w:rFonts w:cstheme="minorHAnsi"/>
                <w:sz w:val="20"/>
                <w:szCs w:val="20"/>
                <w:rtl/>
              </w:rPr>
            </w:pPr>
            <w:r w:rsidRPr="0057715A">
              <w:rPr>
                <w:rFonts w:cstheme="minorHAnsi"/>
                <w:sz w:val="20"/>
                <w:szCs w:val="20"/>
                <w:rtl/>
              </w:rPr>
              <w:t>ביט</w:t>
            </w:r>
          </w:p>
        </w:tc>
        <w:tc>
          <w:tcPr>
            <w:tcW w:w="1072" w:type="dxa"/>
            <w:shd w:val="clear" w:color="auto" w:fill="FFFFFF" w:themeFill="background1"/>
          </w:tcPr>
          <w:p w14:paraId="59211999" w14:textId="77777777" w:rsidR="00D354E8" w:rsidRPr="0057715A" w:rsidRDefault="00D354E8" w:rsidP="006B4CE8">
            <w:pPr>
              <w:bidi w:val="0"/>
              <w:jc w:val="right"/>
              <w:rPr>
                <w:rFonts w:cstheme="minorHAnsi"/>
                <w:sz w:val="20"/>
                <w:szCs w:val="20"/>
                <w:rtl/>
              </w:rPr>
            </w:pPr>
          </w:p>
        </w:tc>
        <w:tc>
          <w:tcPr>
            <w:tcW w:w="811" w:type="dxa"/>
            <w:shd w:val="clear" w:color="auto" w:fill="FFFFFF" w:themeFill="background1"/>
          </w:tcPr>
          <w:p w14:paraId="65DFF30C" w14:textId="77777777" w:rsidR="00D354E8" w:rsidRPr="0057715A" w:rsidRDefault="00D354E8" w:rsidP="006B4CE8">
            <w:pPr>
              <w:bidi w:val="0"/>
              <w:jc w:val="right"/>
              <w:rPr>
                <w:rFonts w:cstheme="minorHAnsi"/>
                <w:sz w:val="20"/>
                <w:szCs w:val="20"/>
                <w:rtl/>
              </w:rPr>
            </w:pPr>
          </w:p>
        </w:tc>
        <w:tc>
          <w:tcPr>
            <w:tcW w:w="1350" w:type="dxa"/>
            <w:shd w:val="clear" w:color="auto" w:fill="FFFFFF" w:themeFill="background1"/>
          </w:tcPr>
          <w:p w14:paraId="5B7C05D9" w14:textId="7FF30F28" w:rsidR="00D354E8" w:rsidRPr="0057715A" w:rsidRDefault="00D354E8" w:rsidP="006B4CE8">
            <w:pPr>
              <w:bidi w:val="0"/>
              <w:jc w:val="center"/>
              <w:rPr>
                <w:rFonts w:cstheme="minorHAnsi"/>
                <w:sz w:val="20"/>
                <w:szCs w:val="20"/>
                <w:rtl/>
              </w:rPr>
            </w:pPr>
          </w:p>
        </w:tc>
        <w:tc>
          <w:tcPr>
            <w:tcW w:w="809" w:type="dxa"/>
            <w:shd w:val="clear" w:color="auto" w:fill="FFFFFF" w:themeFill="background1"/>
          </w:tcPr>
          <w:p w14:paraId="3FF944A7" w14:textId="77777777" w:rsidR="00D354E8" w:rsidRPr="0057715A" w:rsidRDefault="00D354E8" w:rsidP="006B4CE8">
            <w:pPr>
              <w:bidi w:val="0"/>
              <w:jc w:val="center"/>
              <w:rPr>
                <w:rFonts w:cstheme="minorHAnsi"/>
                <w:sz w:val="20"/>
                <w:szCs w:val="20"/>
                <w:rtl/>
              </w:rPr>
            </w:pPr>
            <w:r w:rsidRPr="0057715A">
              <w:rPr>
                <w:rFonts w:cstheme="minorHAnsi"/>
                <w:sz w:val="20"/>
                <w:szCs w:val="20"/>
                <w:rtl/>
              </w:rPr>
              <w:t>₪</w:t>
            </w:r>
          </w:p>
        </w:tc>
        <w:tc>
          <w:tcPr>
            <w:tcW w:w="2005" w:type="dxa"/>
            <w:shd w:val="clear" w:color="auto" w:fill="FFFFFF" w:themeFill="background1"/>
          </w:tcPr>
          <w:p w14:paraId="58CB86F2" w14:textId="77777777" w:rsidR="00D354E8" w:rsidRPr="0057715A" w:rsidRDefault="00D354E8" w:rsidP="006B4CE8">
            <w:pPr>
              <w:bidi w:val="0"/>
              <w:jc w:val="right"/>
              <w:rPr>
                <w:rFonts w:cstheme="minorHAnsi"/>
                <w:sz w:val="20"/>
                <w:szCs w:val="20"/>
                <w:rtl/>
              </w:rPr>
            </w:pPr>
            <w:r w:rsidRPr="0057715A">
              <w:rPr>
                <w:rFonts w:cstheme="minorHAnsi"/>
                <w:sz w:val="20"/>
                <w:szCs w:val="20"/>
                <w:rtl/>
              </w:rPr>
              <w:t>309 - ויתור על תחלוף לטובת מבקש האישור.</w:t>
            </w:r>
          </w:p>
          <w:p w14:paraId="1304C84F" w14:textId="77777777" w:rsidR="00D354E8" w:rsidRPr="0057715A" w:rsidRDefault="00D354E8" w:rsidP="006B4CE8">
            <w:pPr>
              <w:bidi w:val="0"/>
              <w:jc w:val="right"/>
              <w:rPr>
                <w:rFonts w:cstheme="minorHAnsi"/>
                <w:sz w:val="20"/>
                <w:szCs w:val="20"/>
                <w:rtl/>
              </w:rPr>
            </w:pPr>
            <w:r w:rsidRPr="0057715A">
              <w:rPr>
                <w:rFonts w:cstheme="minorHAnsi"/>
                <w:sz w:val="20"/>
                <w:szCs w:val="20"/>
                <w:rtl/>
              </w:rPr>
              <w:t>319- מבוטח נוסף היה וייחשב כמעבידם של מי מעובדי המבוטח.</w:t>
            </w:r>
          </w:p>
          <w:p w14:paraId="398542BC" w14:textId="77777777" w:rsidR="00D354E8" w:rsidRPr="0057715A" w:rsidRDefault="00D354E8" w:rsidP="006B4CE8">
            <w:pPr>
              <w:bidi w:val="0"/>
              <w:jc w:val="right"/>
              <w:rPr>
                <w:rFonts w:cstheme="minorHAnsi"/>
                <w:sz w:val="20"/>
                <w:szCs w:val="20"/>
                <w:rtl/>
              </w:rPr>
            </w:pPr>
            <w:r w:rsidRPr="0057715A">
              <w:rPr>
                <w:rFonts w:cstheme="minorHAnsi"/>
                <w:sz w:val="20"/>
                <w:szCs w:val="20"/>
                <w:rtl/>
              </w:rPr>
              <w:t>328 – ראשוניות.</w:t>
            </w:r>
          </w:p>
        </w:tc>
      </w:tr>
      <w:tr w:rsidR="00D354E8" w:rsidRPr="0057715A" w14:paraId="5071BF37" w14:textId="77777777" w:rsidTr="006B4CE8">
        <w:trPr>
          <w:trHeight w:val="2780"/>
        </w:trPr>
        <w:tc>
          <w:tcPr>
            <w:tcW w:w="1326" w:type="dxa"/>
            <w:shd w:val="clear" w:color="auto" w:fill="FFFFFF" w:themeFill="background1"/>
          </w:tcPr>
          <w:p w14:paraId="54FB5F85" w14:textId="77777777" w:rsidR="00D354E8" w:rsidRPr="0057715A" w:rsidRDefault="00D354E8" w:rsidP="006B4CE8">
            <w:pPr>
              <w:bidi w:val="0"/>
              <w:jc w:val="center"/>
              <w:rPr>
                <w:rFonts w:cstheme="minorHAnsi"/>
                <w:sz w:val="20"/>
                <w:szCs w:val="20"/>
                <w:rtl/>
              </w:rPr>
            </w:pPr>
            <w:r w:rsidRPr="0057715A">
              <w:rPr>
                <w:rFonts w:cstheme="minorHAnsi"/>
                <w:sz w:val="20"/>
                <w:szCs w:val="20"/>
                <w:rtl/>
              </w:rPr>
              <w:lastRenderedPageBreak/>
              <w:t>אחריות מקצועית</w:t>
            </w:r>
          </w:p>
        </w:tc>
        <w:tc>
          <w:tcPr>
            <w:tcW w:w="990" w:type="dxa"/>
            <w:shd w:val="clear" w:color="auto" w:fill="FFFFFF" w:themeFill="background1"/>
          </w:tcPr>
          <w:p w14:paraId="4A8C42FD" w14:textId="77777777" w:rsidR="00D354E8" w:rsidRPr="0057715A" w:rsidRDefault="00D354E8" w:rsidP="006B4CE8">
            <w:pPr>
              <w:bidi w:val="0"/>
              <w:jc w:val="right"/>
              <w:rPr>
                <w:rFonts w:cstheme="minorHAnsi"/>
                <w:sz w:val="20"/>
                <w:szCs w:val="20"/>
                <w:rtl/>
              </w:rPr>
            </w:pPr>
          </w:p>
        </w:tc>
        <w:tc>
          <w:tcPr>
            <w:tcW w:w="1080" w:type="dxa"/>
            <w:shd w:val="clear" w:color="auto" w:fill="FFFFFF" w:themeFill="background1"/>
          </w:tcPr>
          <w:p w14:paraId="01F2BD4E" w14:textId="77777777" w:rsidR="00D354E8" w:rsidRPr="0057715A" w:rsidRDefault="00D354E8" w:rsidP="006B4CE8">
            <w:pPr>
              <w:bidi w:val="0"/>
              <w:jc w:val="right"/>
              <w:rPr>
                <w:rFonts w:cstheme="minorHAnsi"/>
                <w:sz w:val="20"/>
                <w:szCs w:val="20"/>
                <w:rtl/>
              </w:rPr>
            </w:pPr>
          </w:p>
        </w:tc>
        <w:tc>
          <w:tcPr>
            <w:tcW w:w="1072" w:type="dxa"/>
            <w:shd w:val="clear" w:color="auto" w:fill="FFFFFF" w:themeFill="background1"/>
          </w:tcPr>
          <w:p w14:paraId="58550132" w14:textId="77777777" w:rsidR="00D354E8" w:rsidRPr="0057715A" w:rsidRDefault="00D354E8" w:rsidP="006B4CE8">
            <w:pPr>
              <w:bidi w:val="0"/>
              <w:jc w:val="right"/>
              <w:rPr>
                <w:rFonts w:cstheme="minorHAnsi"/>
                <w:sz w:val="20"/>
                <w:szCs w:val="20"/>
                <w:rtl/>
              </w:rPr>
            </w:pPr>
          </w:p>
        </w:tc>
        <w:tc>
          <w:tcPr>
            <w:tcW w:w="811" w:type="dxa"/>
            <w:shd w:val="clear" w:color="auto" w:fill="FFFFFF" w:themeFill="background1"/>
          </w:tcPr>
          <w:p w14:paraId="501BCD48" w14:textId="77777777" w:rsidR="00D354E8" w:rsidRPr="0057715A" w:rsidRDefault="00D354E8" w:rsidP="006B4CE8">
            <w:pPr>
              <w:bidi w:val="0"/>
              <w:jc w:val="right"/>
              <w:rPr>
                <w:rFonts w:cstheme="minorHAnsi"/>
                <w:sz w:val="20"/>
                <w:szCs w:val="20"/>
                <w:rtl/>
              </w:rPr>
            </w:pPr>
          </w:p>
        </w:tc>
        <w:tc>
          <w:tcPr>
            <w:tcW w:w="1350" w:type="dxa"/>
            <w:shd w:val="clear" w:color="auto" w:fill="FFFFFF" w:themeFill="background1"/>
          </w:tcPr>
          <w:p w14:paraId="559F2623" w14:textId="424F86CC" w:rsidR="00D354E8" w:rsidRPr="0057715A" w:rsidRDefault="00D354E8" w:rsidP="006B4CE8">
            <w:pPr>
              <w:bidi w:val="0"/>
              <w:jc w:val="center"/>
              <w:rPr>
                <w:rFonts w:cstheme="minorHAnsi"/>
                <w:sz w:val="20"/>
                <w:szCs w:val="20"/>
                <w:rtl/>
              </w:rPr>
            </w:pPr>
            <w:r w:rsidRPr="0057715A">
              <w:rPr>
                <w:rFonts w:cstheme="minorHAnsi"/>
                <w:sz w:val="20"/>
                <w:szCs w:val="20"/>
                <w:rtl/>
              </w:rPr>
              <w:t>4,000,000</w:t>
            </w:r>
          </w:p>
        </w:tc>
        <w:tc>
          <w:tcPr>
            <w:tcW w:w="809" w:type="dxa"/>
            <w:shd w:val="clear" w:color="auto" w:fill="FFFFFF" w:themeFill="background1"/>
          </w:tcPr>
          <w:p w14:paraId="5586E488" w14:textId="77777777" w:rsidR="00D354E8" w:rsidRPr="0057715A" w:rsidRDefault="00D354E8" w:rsidP="006B4CE8">
            <w:pPr>
              <w:bidi w:val="0"/>
              <w:jc w:val="center"/>
              <w:rPr>
                <w:rFonts w:cstheme="minorHAnsi"/>
                <w:sz w:val="20"/>
                <w:szCs w:val="20"/>
                <w:rtl/>
              </w:rPr>
            </w:pPr>
            <w:r w:rsidRPr="0057715A">
              <w:rPr>
                <w:rFonts w:cstheme="minorHAnsi"/>
                <w:sz w:val="20"/>
                <w:szCs w:val="20"/>
                <w:rtl/>
              </w:rPr>
              <w:t>₪</w:t>
            </w:r>
          </w:p>
        </w:tc>
        <w:tc>
          <w:tcPr>
            <w:tcW w:w="2005" w:type="dxa"/>
            <w:shd w:val="clear" w:color="auto" w:fill="FFFFFF" w:themeFill="background1"/>
          </w:tcPr>
          <w:p w14:paraId="32FA0AC0" w14:textId="77777777" w:rsidR="00D354E8" w:rsidRPr="0057715A" w:rsidRDefault="00D354E8" w:rsidP="006B4CE8">
            <w:pPr>
              <w:bidi w:val="0"/>
              <w:jc w:val="right"/>
              <w:rPr>
                <w:rFonts w:cstheme="minorHAnsi"/>
                <w:sz w:val="20"/>
                <w:szCs w:val="20"/>
                <w:rtl/>
              </w:rPr>
            </w:pPr>
            <w:r w:rsidRPr="0057715A">
              <w:rPr>
                <w:rFonts w:cstheme="minorHAnsi"/>
                <w:sz w:val="20"/>
                <w:szCs w:val="20"/>
                <w:rtl/>
              </w:rPr>
              <w:t>301 – אובדן מסמכים.</w:t>
            </w:r>
          </w:p>
          <w:p w14:paraId="3D7B3D52" w14:textId="77777777" w:rsidR="00D354E8" w:rsidRPr="0057715A" w:rsidRDefault="00D354E8" w:rsidP="006B4CE8">
            <w:pPr>
              <w:bidi w:val="0"/>
              <w:jc w:val="right"/>
              <w:rPr>
                <w:rFonts w:cstheme="minorHAnsi"/>
                <w:sz w:val="20"/>
                <w:szCs w:val="20"/>
                <w:rtl/>
              </w:rPr>
            </w:pPr>
            <w:r w:rsidRPr="0057715A">
              <w:rPr>
                <w:rFonts w:cstheme="minorHAnsi"/>
                <w:sz w:val="20"/>
                <w:szCs w:val="20"/>
                <w:rtl/>
              </w:rPr>
              <w:t xml:space="preserve">302 – אחריות צולבת. </w:t>
            </w:r>
          </w:p>
          <w:p w14:paraId="3BEC36E6" w14:textId="77777777" w:rsidR="00D354E8" w:rsidRPr="0057715A" w:rsidRDefault="00D354E8" w:rsidP="006B4CE8">
            <w:pPr>
              <w:bidi w:val="0"/>
              <w:jc w:val="right"/>
              <w:rPr>
                <w:rFonts w:cstheme="minorHAnsi"/>
                <w:sz w:val="20"/>
                <w:szCs w:val="20"/>
                <w:rtl/>
              </w:rPr>
            </w:pPr>
            <w:r w:rsidRPr="0057715A">
              <w:rPr>
                <w:rFonts w:cstheme="minorHAnsi"/>
                <w:sz w:val="20"/>
                <w:szCs w:val="20"/>
                <w:rtl/>
              </w:rPr>
              <w:t>309 - ויתור על תחלוף לטובת מבקש האישור.</w:t>
            </w:r>
          </w:p>
          <w:p w14:paraId="7002F3A9" w14:textId="77777777" w:rsidR="00D354E8" w:rsidRPr="0057715A" w:rsidRDefault="00D354E8" w:rsidP="006B4CE8">
            <w:pPr>
              <w:bidi w:val="0"/>
              <w:jc w:val="right"/>
              <w:rPr>
                <w:rFonts w:cstheme="minorHAnsi"/>
                <w:sz w:val="20"/>
                <w:szCs w:val="20"/>
                <w:rtl/>
              </w:rPr>
            </w:pPr>
            <w:r w:rsidRPr="0057715A">
              <w:rPr>
                <w:rFonts w:cstheme="minorHAnsi"/>
                <w:sz w:val="20"/>
                <w:szCs w:val="20"/>
                <w:rtl/>
              </w:rPr>
              <w:t>321 – מבוטח נוסף בגין מעשי או מחדלי המבוטח - מבקש האישור.</w:t>
            </w:r>
          </w:p>
          <w:p w14:paraId="3C4A9FFE" w14:textId="77777777" w:rsidR="00D354E8" w:rsidRPr="0057715A" w:rsidRDefault="00D354E8" w:rsidP="006B4CE8">
            <w:pPr>
              <w:bidi w:val="0"/>
              <w:jc w:val="right"/>
              <w:rPr>
                <w:rFonts w:cstheme="minorHAnsi"/>
                <w:sz w:val="20"/>
                <w:szCs w:val="20"/>
                <w:rtl/>
              </w:rPr>
            </w:pPr>
            <w:r w:rsidRPr="0057715A">
              <w:rPr>
                <w:rFonts w:cstheme="minorHAnsi"/>
                <w:sz w:val="20"/>
                <w:szCs w:val="20"/>
                <w:rtl/>
              </w:rPr>
              <w:t>325 – מרמה ואי יושר עובדים.</w:t>
            </w:r>
          </w:p>
          <w:p w14:paraId="15E8A805" w14:textId="77777777" w:rsidR="00D354E8" w:rsidRPr="0057715A" w:rsidRDefault="00D354E8" w:rsidP="006B4CE8">
            <w:pPr>
              <w:bidi w:val="0"/>
              <w:jc w:val="right"/>
              <w:rPr>
                <w:rFonts w:cstheme="minorHAnsi"/>
                <w:sz w:val="20"/>
                <w:szCs w:val="20"/>
                <w:rtl/>
              </w:rPr>
            </w:pPr>
            <w:r w:rsidRPr="0057715A">
              <w:rPr>
                <w:rFonts w:cstheme="minorHAnsi"/>
                <w:sz w:val="20"/>
                <w:szCs w:val="20"/>
                <w:rtl/>
              </w:rPr>
              <w:t>327 – עיכוב/שיהוי עקב מקרה הביטוח</w:t>
            </w:r>
          </w:p>
          <w:p w14:paraId="19828C01" w14:textId="77777777" w:rsidR="00D354E8" w:rsidRPr="0057715A" w:rsidRDefault="00D354E8" w:rsidP="006B4CE8">
            <w:pPr>
              <w:bidi w:val="0"/>
              <w:jc w:val="right"/>
              <w:rPr>
                <w:rFonts w:cstheme="minorHAnsi"/>
                <w:sz w:val="20"/>
                <w:szCs w:val="20"/>
                <w:rtl/>
              </w:rPr>
            </w:pPr>
            <w:r w:rsidRPr="0057715A">
              <w:rPr>
                <w:rFonts w:cstheme="minorHAnsi"/>
                <w:sz w:val="20"/>
                <w:szCs w:val="20"/>
                <w:rtl/>
              </w:rPr>
              <w:t>328 – ראשוניות.</w:t>
            </w:r>
          </w:p>
          <w:p w14:paraId="4041C114" w14:textId="77777777" w:rsidR="00D354E8" w:rsidRPr="0057715A" w:rsidRDefault="00D354E8" w:rsidP="006B4CE8">
            <w:pPr>
              <w:bidi w:val="0"/>
              <w:jc w:val="right"/>
              <w:rPr>
                <w:rFonts w:cstheme="minorHAnsi"/>
                <w:sz w:val="20"/>
                <w:szCs w:val="20"/>
                <w:rtl/>
              </w:rPr>
            </w:pPr>
            <w:r w:rsidRPr="0057715A">
              <w:rPr>
                <w:rFonts w:cstheme="minorHAnsi"/>
                <w:sz w:val="20"/>
                <w:szCs w:val="20"/>
                <w:rtl/>
              </w:rPr>
              <w:t>332 – תקופת גילוי 6  חודשים.</w:t>
            </w:r>
          </w:p>
          <w:p w14:paraId="3598F761" w14:textId="77777777" w:rsidR="00D354E8" w:rsidRPr="0057715A" w:rsidRDefault="00D354E8" w:rsidP="006B4CE8">
            <w:pPr>
              <w:bidi w:val="0"/>
              <w:jc w:val="right"/>
              <w:rPr>
                <w:rFonts w:cstheme="minorHAnsi"/>
                <w:sz w:val="20"/>
                <w:szCs w:val="20"/>
              </w:rPr>
            </w:pPr>
          </w:p>
          <w:p w14:paraId="48571948" w14:textId="77777777" w:rsidR="00D354E8" w:rsidRPr="0057715A" w:rsidRDefault="00D354E8" w:rsidP="006B4CE8">
            <w:pPr>
              <w:bidi w:val="0"/>
              <w:jc w:val="right"/>
              <w:rPr>
                <w:rFonts w:cstheme="minorHAnsi"/>
                <w:sz w:val="20"/>
                <w:szCs w:val="20"/>
                <w:rtl/>
              </w:rPr>
            </w:pPr>
          </w:p>
        </w:tc>
      </w:tr>
    </w:tbl>
    <w:p w14:paraId="36C17593" w14:textId="77777777" w:rsidR="00D354E8" w:rsidRPr="0057715A" w:rsidRDefault="00D354E8" w:rsidP="00D354E8">
      <w:pPr>
        <w:bidi w:val="0"/>
        <w:jc w:val="right"/>
        <w:rPr>
          <w:rFonts w:asciiTheme="minorHAnsi" w:hAnsiTheme="minorHAnsi" w:cstheme="minorHAnsi"/>
          <w:sz w:val="20"/>
          <w:szCs w:val="20"/>
          <w:rtl/>
        </w:rPr>
      </w:pPr>
    </w:p>
    <w:tbl>
      <w:tblPr>
        <w:tblStyle w:val="10"/>
        <w:tblpPr w:leftFromText="180" w:rightFromText="180" w:vertAnchor="text" w:horzAnchor="margin" w:tblpXSpec="center" w:tblpY="-80"/>
        <w:bidiVisual/>
        <w:tblW w:w="9458" w:type="dxa"/>
        <w:tblLayout w:type="fixed"/>
        <w:tblLook w:val="04A0" w:firstRow="1" w:lastRow="0" w:firstColumn="1" w:lastColumn="0" w:noHBand="0" w:noVBand="1"/>
        <w:tblCaption w:val="אישור קיום ביטוח"/>
      </w:tblPr>
      <w:tblGrid>
        <w:gridCol w:w="9458"/>
      </w:tblGrid>
      <w:tr w:rsidR="00D354E8" w:rsidRPr="0057715A" w14:paraId="40D81169" w14:textId="77777777" w:rsidTr="006B4CE8">
        <w:trPr>
          <w:trHeight w:val="57"/>
          <w:tblHeader/>
        </w:trPr>
        <w:tc>
          <w:tcPr>
            <w:tcW w:w="9458" w:type="dxa"/>
            <w:shd w:val="clear" w:color="auto" w:fill="F2F2F2" w:themeFill="background1" w:themeFillShade="F2"/>
          </w:tcPr>
          <w:p w14:paraId="36C86504" w14:textId="77777777" w:rsidR="00D354E8" w:rsidRPr="0057715A" w:rsidRDefault="00D354E8" w:rsidP="006B4CE8">
            <w:pPr>
              <w:bidi w:val="0"/>
              <w:jc w:val="right"/>
              <w:rPr>
                <w:rFonts w:cstheme="minorHAnsi"/>
                <w:sz w:val="20"/>
                <w:szCs w:val="20"/>
                <w:rtl/>
              </w:rPr>
            </w:pPr>
            <w:r w:rsidRPr="0057715A">
              <w:rPr>
                <w:rFonts w:cstheme="minorHAnsi"/>
                <w:sz w:val="20"/>
                <w:szCs w:val="20"/>
                <w:rtl/>
              </w:rPr>
              <w:t>פירוט השירותים (בכפוף, לשירותים המפורטים בהסכם בין המבוטח למבקש האישור, יש לציין את קוד השירות המתאים כפי המצוין בנספח ג'):</w:t>
            </w:r>
          </w:p>
        </w:tc>
      </w:tr>
      <w:tr w:rsidR="00D354E8" w:rsidRPr="0057715A" w14:paraId="257295F8" w14:textId="77777777" w:rsidTr="006B4CE8">
        <w:trPr>
          <w:trHeight w:val="798"/>
        </w:trPr>
        <w:tc>
          <w:tcPr>
            <w:tcW w:w="9458" w:type="dxa"/>
          </w:tcPr>
          <w:p w14:paraId="6F0B7CD5" w14:textId="1A860B5A" w:rsidR="009A13B0" w:rsidRPr="0057715A" w:rsidRDefault="009A13B0" w:rsidP="006B4CE8">
            <w:pPr>
              <w:bidi w:val="0"/>
              <w:jc w:val="right"/>
              <w:rPr>
                <w:rFonts w:cstheme="minorHAnsi"/>
                <w:sz w:val="20"/>
                <w:szCs w:val="20"/>
                <w:rtl/>
              </w:rPr>
            </w:pPr>
            <w:r w:rsidRPr="0057715A">
              <w:rPr>
                <w:rFonts w:cstheme="minorHAnsi"/>
                <w:sz w:val="20"/>
                <w:szCs w:val="20"/>
                <w:rtl/>
              </w:rPr>
              <w:t xml:space="preserve">040 </w:t>
            </w:r>
            <w:r w:rsidR="0028640D" w:rsidRPr="0057715A">
              <w:rPr>
                <w:rFonts w:cstheme="minorHAnsi"/>
                <w:sz w:val="20"/>
                <w:szCs w:val="20"/>
                <w:rtl/>
              </w:rPr>
              <w:t>–</w:t>
            </w:r>
            <w:r w:rsidRPr="0057715A">
              <w:rPr>
                <w:rFonts w:cstheme="minorHAnsi"/>
                <w:sz w:val="20"/>
                <w:szCs w:val="20"/>
                <w:rtl/>
              </w:rPr>
              <w:t xml:space="preserve"> מהנדס</w:t>
            </w:r>
            <w:r w:rsidR="0028640D" w:rsidRPr="0057715A">
              <w:rPr>
                <w:rFonts w:cstheme="minorHAnsi"/>
                <w:sz w:val="20"/>
                <w:szCs w:val="20"/>
                <w:rtl/>
              </w:rPr>
              <w:t>, אדריכל, הנדסאי</w:t>
            </w:r>
          </w:p>
          <w:p w14:paraId="3C20C382" w14:textId="73B7DCC2" w:rsidR="00D354E8" w:rsidRPr="0057715A" w:rsidRDefault="009A13B0" w:rsidP="009A13B0">
            <w:pPr>
              <w:bidi w:val="0"/>
              <w:jc w:val="right"/>
              <w:rPr>
                <w:rFonts w:cstheme="minorHAnsi"/>
                <w:sz w:val="20"/>
                <w:szCs w:val="20"/>
                <w:rtl/>
              </w:rPr>
            </w:pPr>
            <w:r w:rsidRPr="0057715A">
              <w:rPr>
                <w:rFonts w:cstheme="minorHAnsi"/>
                <w:sz w:val="20"/>
                <w:szCs w:val="20"/>
                <w:rtl/>
              </w:rPr>
              <w:t>085</w:t>
            </w:r>
            <w:r w:rsidR="00B422D8" w:rsidRPr="0057715A">
              <w:rPr>
                <w:rFonts w:cstheme="minorHAnsi"/>
                <w:sz w:val="20"/>
                <w:szCs w:val="20"/>
                <w:rtl/>
              </w:rPr>
              <w:t xml:space="preserve"> – שירותי פיקוח, תכנון ובקרה ( בניה )</w:t>
            </w:r>
          </w:p>
          <w:p w14:paraId="71ABB12D" w14:textId="77777777" w:rsidR="009A13B0" w:rsidRPr="0057715A" w:rsidRDefault="009A13B0" w:rsidP="009A13B0">
            <w:pPr>
              <w:bidi w:val="0"/>
              <w:jc w:val="right"/>
              <w:rPr>
                <w:rFonts w:cstheme="minorHAnsi"/>
                <w:sz w:val="20"/>
                <w:szCs w:val="20"/>
                <w:rtl/>
              </w:rPr>
            </w:pPr>
          </w:p>
          <w:p w14:paraId="4FF92E50" w14:textId="77777777" w:rsidR="00D354E8" w:rsidRPr="0057715A" w:rsidRDefault="00D354E8" w:rsidP="00F87886">
            <w:pPr>
              <w:bidi w:val="0"/>
              <w:jc w:val="center"/>
              <w:rPr>
                <w:rFonts w:cstheme="minorHAnsi"/>
                <w:sz w:val="20"/>
                <w:szCs w:val="20"/>
              </w:rPr>
            </w:pPr>
          </w:p>
        </w:tc>
      </w:tr>
    </w:tbl>
    <w:p w14:paraId="37F01BF1" w14:textId="77777777" w:rsidR="00D354E8" w:rsidRPr="0057715A" w:rsidRDefault="00D354E8" w:rsidP="00D354E8">
      <w:pPr>
        <w:bidi w:val="0"/>
        <w:jc w:val="right"/>
        <w:rPr>
          <w:rFonts w:asciiTheme="minorHAnsi" w:hAnsiTheme="minorHAnsi" w:cstheme="minorHAnsi"/>
          <w:sz w:val="20"/>
          <w:szCs w:val="20"/>
          <w:rtl/>
        </w:rPr>
      </w:pPr>
    </w:p>
    <w:tbl>
      <w:tblPr>
        <w:tblStyle w:val="10"/>
        <w:tblpPr w:leftFromText="180" w:rightFromText="180" w:vertAnchor="text" w:horzAnchor="margin" w:tblpXSpec="center" w:tblpY="97"/>
        <w:bidiVisual/>
        <w:tblW w:w="9458" w:type="dxa"/>
        <w:tblLayout w:type="fixed"/>
        <w:tblLook w:val="04A0" w:firstRow="1" w:lastRow="0" w:firstColumn="1" w:lastColumn="0" w:noHBand="0" w:noVBand="1"/>
        <w:tblCaption w:val="אישור קיום ביטוח"/>
      </w:tblPr>
      <w:tblGrid>
        <w:gridCol w:w="9458"/>
      </w:tblGrid>
      <w:tr w:rsidR="00D354E8" w:rsidRPr="0057715A" w14:paraId="14F55CA6" w14:textId="77777777" w:rsidTr="006B4CE8">
        <w:trPr>
          <w:trHeight w:val="227"/>
          <w:tblHeader/>
        </w:trPr>
        <w:tc>
          <w:tcPr>
            <w:tcW w:w="9458" w:type="dxa"/>
            <w:shd w:val="clear" w:color="auto" w:fill="F2F2F2" w:themeFill="background1" w:themeFillShade="F2"/>
          </w:tcPr>
          <w:p w14:paraId="116CC605" w14:textId="77777777" w:rsidR="00D354E8" w:rsidRPr="0057715A" w:rsidRDefault="00D354E8" w:rsidP="006B4CE8">
            <w:pPr>
              <w:rPr>
                <w:rFonts w:cstheme="minorHAnsi"/>
                <w:b/>
                <w:sz w:val="20"/>
                <w:szCs w:val="20"/>
                <w:rtl/>
              </w:rPr>
            </w:pPr>
            <w:r w:rsidRPr="0057715A">
              <w:rPr>
                <w:rFonts w:cstheme="minorHAnsi"/>
                <w:b/>
                <w:sz w:val="20"/>
                <w:szCs w:val="20"/>
                <w:rtl/>
              </w:rPr>
              <w:t xml:space="preserve">ביטול/שינוי הפוליסה </w:t>
            </w:r>
          </w:p>
        </w:tc>
      </w:tr>
      <w:tr w:rsidR="00D354E8" w:rsidRPr="0057715A" w14:paraId="4C39AA8A" w14:textId="77777777" w:rsidTr="006B4CE8">
        <w:trPr>
          <w:trHeight w:val="334"/>
        </w:trPr>
        <w:tc>
          <w:tcPr>
            <w:tcW w:w="9458" w:type="dxa"/>
            <w:vAlign w:val="center"/>
          </w:tcPr>
          <w:p w14:paraId="23F013F0" w14:textId="77777777" w:rsidR="00D354E8" w:rsidRPr="0057715A" w:rsidRDefault="00D354E8" w:rsidP="006B4CE8">
            <w:pPr>
              <w:rPr>
                <w:rFonts w:cstheme="minorHAnsi"/>
                <w:bCs/>
                <w:sz w:val="20"/>
                <w:szCs w:val="20"/>
                <w:rtl/>
              </w:rPr>
            </w:pPr>
            <w:r w:rsidRPr="0057715A">
              <w:rPr>
                <w:rFonts w:cstheme="minorHAnsi"/>
                <w:b/>
                <w:sz w:val="20"/>
                <w:szCs w:val="20"/>
                <w:rtl/>
              </w:rPr>
              <w:t xml:space="preserve">שינוי או ביטול של פוליסת ביטוח, למעט שינוי לטובת מבקש האישור, לא ייכנס לתוקף אלא </w:t>
            </w:r>
            <w:r w:rsidRPr="0057715A">
              <w:rPr>
                <w:rFonts w:cstheme="minorHAnsi"/>
                <w:bCs/>
                <w:sz w:val="20"/>
                <w:szCs w:val="20"/>
                <w:rtl/>
              </w:rPr>
              <w:t>60 יום</w:t>
            </w:r>
            <w:r w:rsidRPr="0057715A">
              <w:rPr>
                <w:rFonts w:cstheme="minorHAnsi"/>
                <w:b/>
                <w:sz w:val="20"/>
                <w:szCs w:val="20"/>
                <w:rtl/>
              </w:rPr>
              <w:t xml:space="preserve"> לאחר משלוח הודעה למבקש האישור בדבר השינוי או הביטול.</w:t>
            </w:r>
          </w:p>
        </w:tc>
      </w:tr>
    </w:tbl>
    <w:p w14:paraId="5B504D7E" w14:textId="77777777" w:rsidR="00D354E8" w:rsidRPr="0057715A" w:rsidRDefault="00D354E8" w:rsidP="00D354E8">
      <w:pPr>
        <w:bidi w:val="0"/>
        <w:jc w:val="right"/>
        <w:rPr>
          <w:rFonts w:asciiTheme="minorHAnsi" w:hAnsiTheme="minorHAnsi" w:cstheme="minorHAnsi"/>
          <w:sz w:val="20"/>
          <w:szCs w:val="20"/>
          <w:rtl/>
        </w:rPr>
      </w:pPr>
    </w:p>
    <w:tbl>
      <w:tblPr>
        <w:tblStyle w:val="10"/>
        <w:tblpPr w:leftFromText="180" w:rightFromText="180" w:vertAnchor="text" w:horzAnchor="margin" w:tblpXSpec="center" w:tblpY="158"/>
        <w:bidiVisual/>
        <w:tblW w:w="9473" w:type="dxa"/>
        <w:tblLayout w:type="fixed"/>
        <w:tblLook w:val="04A0" w:firstRow="1" w:lastRow="0" w:firstColumn="1" w:lastColumn="0" w:noHBand="0" w:noVBand="1"/>
        <w:tblCaption w:val="אישור קיום ביטוח"/>
      </w:tblPr>
      <w:tblGrid>
        <w:gridCol w:w="9473"/>
      </w:tblGrid>
      <w:tr w:rsidR="00D354E8" w:rsidRPr="0057715A" w14:paraId="1B2FE73E" w14:textId="77777777" w:rsidTr="006B4CE8">
        <w:trPr>
          <w:trHeight w:val="227"/>
          <w:tblHeader/>
        </w:trPr>
        <w:tc>
          <w:tcPr>
            <w:tcW w:w="9473" w:type="dxa"/>
            <w:shd w:val="clear" w:color="auto" w:fill="F2F2F2" w:themeFill="background1" w:themeFillShade="F2"/>
          </w:tcPr>
          <w:p w14:paraId="32B9C10D" w14:textId="77777777" w:rsidR="00D354E8" w:rsidRPr="0057715A" w:rsidRDefault="00D354E8" w:rsidP="006B4CE8">
            <w:pPr>
              <w:rPr>
                <w:rFonts w:cstheme="minorHAnsi"/>
                <w:b/>
                <w:sz w:val="20"/>
                <w:szCs w:val="20"/>
                <w:rtl/>
              </w:rPr>
            </w:pPr>
            <w:r w:rsidRPr="0057715A">
              <w:rPr>
                <w:rFonts w:cstheme="minorHAnsi"/>
                <w:b/>
                <w:sz w:val="20"/>
                <w:szCs w:val="20"/>
                <w:rtl/>
              </w:rPr>
              <w:t>חתימת האישור</w:t>
            </w:r>
          </w:p>
        </w:tc>
      </w:tr>
      <w:tr w:rsidR="00D354E8" w:rsidRPr="0057715A" w14:paraId="45CB6C53" w14:textId="77777777" w:rsidTr="006B4CE8">
        <w:trPr>
          <w:trHeight w:val="598"/>
        </w:trPr>
        <w:tc>
          <w:tcPr>
            <w:tcW w:w="9473" w:type="dxa"/>
          </w:tcPr>
          <w:p w14:paraId="17C6EEFF" w14:textId="77777777" w:rsidR="00D354E8" w:rsidRPr="0057715A" w:rsidRDefault="00D354E8" w:rsidP="006B4CE8">
            <w:pPr>
              <w:rPr>
                <w:rFonts w:cstheme="minorHAnsi"/>
                <w:b/>
                <w:sz w:val="20"/>
                <w:szCs w:val="20"/>
                <w:rtl/>
              </w:rPr>
            </w:pPr>
            <w:r w:rsidRPr="0057715A">
              <w:rPr>
                <w:rFonts w:cstheme="minorHAnsi"/>
                <w:b/>
                <w:sz w:val="20"/>
                <w:szCs w:val="20"/>
                <w:rtl/>
              </w:rPr>
              <w:t>המבטח:</w:t>
            </w:r>
          </w:p>
        </w:tc>
      </w:tr>
    </w:tbl>
    <w:p w14:paraId="28079521" w14:textId="77777777" w:rsidR="00D354E8" w:rsidRPr="0057715A" w:rsidRDefault="00D354E8" w:rsidP="00D354E8">
      <w:pPr>
        <w:bidi w:val="0"/>
        <w:jc w:val="right"/>
        <w:rPr>
          <w:rFonts w:asciiTheme="minorHAnsi" w:hAnsiTheme="minorHAnsi" w:cstheme="minorHAnsi"/>
          <w:sz w:val="20"/>
          <w:szCs w:val="20"/>
          <w:rtl/>
        </w:rPr>
      </w:pPr>
    </w:p>
    <w:p w14:paraId="45F0D8D2" w14:textId="77777777" w:rsidR="00D354E8" w:rsidRPr="0057715A" w:rsidRDefault="00D354E8" w:rsidP="00D354E8">
      <w:pPr>
        <w:bidi w:val="0"/>
        <w:jc w:val="right"/>
        <w:rPr>
          <w:rFonts w:asciiTheme="minorHAnsi" w:hAnsiTheme="minorHAnsi" w:cstheme="minorHAnsi"/>
          <w:sz w:val="20"/>
          <w:szCs w:val="20"/>
        </w:rPr>
      </w:pPr>
    </w:p>
    <w:p w14:paraId="43BAD538" w14:textId="77777777" w:rsidR="00D354E8" w:rsidRPr="0057715A" w:rsidRDefault="00D354E8" w:rsidP="00D354E8">
      <w:pPr>
        <w:bidi w:val="0"/>
        <w:jc w:val="right"/>
        <w:rPr>
          <w:rFonts w:asciiTheme="minorHAnsi" w:hAnsiTheme="minorHAnsi" w:cstheme="minorHAnsi"/>
          <w:sz w:val="20"/>
          <w:szCs w:val="20"/>
          <w:rtl/>
        </w:rPr>
      </w:pPr>
    </w:p>
    <w:p w14:paraId="10F43D89" w14:textId="326FF569" w:rsidR="00E850B1" w:rsidRPr="0057715A" w:rsidRDefault="00E850B1">
      <w:pPr>
        <w:bidi w:val="0"/>
        <w:rPr>
          <w:rFonts w:asciiTheme="minorHAnsi" w:hAnsiTheme="minorHAnsi" w:cstheme="minorHAnsi"/>
          <w:sz w:val="20"/>
          <w:szCs w:val="20"/>
          <w:rtl/>
        </w:rPr>
      </w:pPr>
      <w:r w:rsidRPr="0057715A">
        <w:rPr>
          <w:rFonts w:asciiTheme="minorHAnsi" w:hAnsiTheme="minorHAnsi" w:cstheme="minorHAnsi"/>
          <w:sz w:val="20"/>
          <w:szCs w:val="20"/>
          <w:rtl/>
        </w:rPr>
        <w:br w:type="page"/>
      </w:r>
    </w:p>
    <w:p w14:paraId="00E50554" w14:textId="77777777" w:rsidR="00E850B1" w:rsidRPr="0057715A" w:rsidRDefault="00E850B1" w:rsidP="00E850B1">
      <w:pPr>
        <w:spacing w:before="100" w:after="160" w:line="360" w:lineRule="auto"/>
        <w:jc w:val="center"/>
        <w:rPr>
          <w:rFonts w:asciiTheme="minorHAnsi" w:hAnsiTheme="minorHAnsi" w:cstheme="minorHAnsi"/>
          <w:b/>
          <w:bCs/>
          <w:u w:val="single"/>
          <w:rtl/>
        </w:rPr>
      </w:pPr>
      <w:r w:rsidRPr="0057715A">
        <w:rPr>
          <w:rFonts w:asciiTheme="minorHAnsi" w:hAnsiTheme="minorHAnsi" w:cstheme="minorHAnsi"/>
          <w:b/>
          <w:bCs/>
          <w:u w:val="single"/>
          <w:rtl/>
        </w:rPr>
        <w:lastRenderedPageBreak/>
        <w:t>הצהרה על העדר קרבה לעובד הרשות ו/או לחבר מועצה ו/או חבר ועד מקומי</w:t>
      </w:r>
    </w:p>
    <w:p w14:paraId="6D0A0CFA" w14:textId="77777777" w:rsidR="00E850B1" w:rsidRPr="0057715A" w:rsidRDefault="00E850B1" w:rsidP="00E850B1">
      <w:pPr>
        <w:spacing w:before="100" w:after="200" w:line="360" w:lineRule="auto"/>
        <w:rPr>
          <w:rFonts w:asciiTheme="minorHAnsi" w:hAnsiTheme="minorHAnsi" w:cstheme="minorHAnsi"/>
          <w:rtl/>
        </w:rPr>
      </w:pPr>
    </w:p>
    <w:p w14:paraId="35A0CC22" w14:textId="77777777" w:rsidR="00E850B1" w:rsidRPr="0057715A" w:rsidRDefault="00E850B1" w:rsidP="00E850B1">
      <w:pPr>
        <w:spacing w:before="100" w:after="200" w:line="360" w:lineRule="auto"/>
        <w:rPr>
          <w:rFonts w:asciiTheme="minorHAnsi" w:hAnsiTheme="minorHAnsi" w:cstheme="minorHAnsi"/>
          <w:rtl/>
        </w:rPr>
      </w:pPr>
      <w:r w:rsidRPr="0057715A">
        <w:rPr>
          <w:rFonts w:asciiTheme="minorHAnsi" w:hAnsiTheme="minorHAnsi" w:cstheme="minorHAnsi"/>
          <w:rtl/>
        </w:rPr>
        <w:t xml:space="preserve">לכבוד </w:t>
      </w:r>
    </w:p>
    <w:p w14:paraId="74C3F65C" w14:textId="77777777" w:rsidR="00E850B1" w:rsidRPr="0057715A" w:rsidRDefault="00E850B1" w:rsidP="00E850B1">
      <w:pPr>
        <w:spacing w:before="100" w:after="200" w:line="360" w:lineRule="auto"/>
        <w:rPr>
          <w:rFonts w:asciiTheme="minorHAnsi" w:hAnsiTheme="minorHAnsi" w:cstheme="minorHAnsi"/>
          <w:rtl/>
        </w:rPr>
      </w:pPr>
      <w:r w:rsidRPr="0057715A">
        <w:rPr>
          <w:rFonts w:asciiTheme="minorHAnsi" w:hAnsiTheme="minorHAnsi" w:cstheme="minorHAnsi"/>
          <w:rtl/>
        </w:rPr>
        <w:t xml:space="preserve">המועצה האזורית אשכול (להלן: "המועצה") </w:t>
      </w:r>
    </w:p>
    <w:p w14:paraId="1CCF289A" w14:textId="77777777" w:rsidR="00E850B1" w:rsidRPr="0057715A" w:rsidRDefault="00E850B1" w:rsidP="00E850B1">
      <w:pPr>
        <w:spacing w:before="100" w:after="200" w:line="360" w:lineRule="auto"/>
        <w:rPr>
          <w:rFonts w:asciiTheme="minorHAnsi" w:hAnsiTheme="minorHAnsi" w:cstheme="minorHAnsi"/>
          <w:rtl/>
        </w:rPr>
      </w:pPr>
      <w:r w:rsidRPr="0057715A">
        <w:rPr>
          <w:rFonts w:asciiTheme="minorHAnsi" w:hAnsiTheme="minorHAnsi" w:cstheme="minorHAnsi"/>
          <w:rtl/>
        </w:rPr>
        <w:t>א.ג.נ.,</w:t>
      </w:r>
    </w:p>
    <w:p w14:paraId="5255551D" w14:textId="77777777" w:rsidR="00E850B1" w:rsidRPr="0057715A" w:rsidRDefault="00E850B1" w:rsidP="00E850B1">
      <w:pPr>
        <w:numPr>
          <w:ilvl w:val="0"/>
          <w:numId w:val="17"/>
        </w:numPr>
        <w:spacing w:before="100" w:after="200" w:line="360" w:lineRule="auto"/>
        <w:contextualSpacing/>
        <w:rPr>
          <w:rFonts w:asciiTheme="minorHAnsi" w:hAnsiTheme="minorHAnsi" w:cstheme="minorHAnsi"/>
          <w:rtl/>
        </w:rPr>
      </w:pPr>
      <w:r w:rsidRPr="0057715A">
        <w:rPr>
          <w:rFonts w:asciiTheme="minorHAnsi" w:hAnsiTheme="minorHAnsi" w:cstheme="minorHAnsi"/>
          <w:rtl/>
        </w:rPr>
        <w:t>הנני מצהיר בזאת כי המועצה הביאה לידיעתי את הוראות הסעיפים הבאים:</w:t>
      </w:r>
    </w:p>
    <w:p w14:paraId="2EAF2A14" w14:textId="77777777" w:rsidR="00E850B1" w:rsidRPr="0057715A" w:rsidRDefault="00E850B1" w:rsidP="00E850B1">
      <w:pPr>
        <w:numPr>
          <w:ilvl w:val="1"/>
          <w:numId w:val="17"/>
        </w:numPr>
        <w:spacing w:before="100" w:after="200" w:line="360" w:lineRule="auto"/>
        <w:contextualSpacing/>
        <w:rPr>
          <w:rFonts w:asciiTheme="minorHAnsi" w:hAnsiTheme="minorHAnsi" w:cstheme="minorHAnsi"/>
          <w:rtl/>
        </w:rPr>
      </w:pPr>
      <w:r w:rsidRPr="0057715A">
        <w:rPr>
          <w:rFonts w:asciiTheme="minorHAnsi" w:hAnsiTheme="minorHAnsi" w:cstheme="minorHAnsi"/>
          <w:rtl/>
        </w:rPr>
        <w:t>סעיף 89 ב׳(א) לצו המועצות המקומיות (מועצות אזוריות) תשי"ח - 1958 הקובע   כדלקמן :</w:t>
      </w:r>
    </w:p>
    <w:p w14:paraId="10EE145D" w14:textId="77777777" w:rsidR="00E850B1" w:rsidRPr="0057715A" w:rsidRDefault="00E850B1" w:rsidP="00E850B1">
      <w:pPr>
        <w:spacing w:before="100" w:after="200" w:line="360" w:lineRule="auto"/>
        <w:ind w:left="852"/>
        <w:rPr>
          <w:rFonts w:asciiTheme="minorHAnsi" w:hAnsiTheme="minorHAnsi" w:cstheme="minorHAnsi"/>
          <w:rtl/>
        </w:rPr>
      </w:pPr>
      <w:r w:rsidRPr="0057715A">
        <w:rPr>
          <w:rFonts w:asciiTheme="minorHAnsi" w:hAnsiTheme="minorHAnsi" w:cstheme="minorHAnsi"/>
          <w:rtl/>
        </w:rPr>
        <w:t xml:space="preserve">"חבר מועצה, קרובו, סוכנו או שותפו, או תאגיד שיש לאחד האמורים חלק העולה על עשרה אחוזים בהונו או ברווחיו או שאחד מהם מנהל או עובד אחראי בו, לא יהיה צד לחוזה או לעסקה עם המועצה, לעניין זה, ״קרוב״ - בן זוג, הורה, בן או בת, אח או אחות." </w:t>
      </w:r>
    </w:p>
    <w:p w14:paraId="188FF81F" w14:textId="77777777" w:rsidR="00E850B1" w:rsidRPr="0057715A" w:rsidRDefault="00E850B1" w:rsidP="00E850B1">
      <w:pPr>
        <w:spacing w:before="100" w:after="200" w:line="360" w:lineRule="auto"/>
        <w:ind w:left="284"/>
        <w:rPr>
          <w:rFonts w:asciiTheme="minorHAnsi" w:hAnsiTheme="minorHAnsi" w:cstheme="minorHAnsi"/>
          <w:rtl/>
        </w:rPr>
      </w:pPr>
      <w:r w:rsidRPr="0057715A">
        <w:rPr>
          <w:rFonts w:asciiTheme="minorHAnsi" w:hAnsiTheme="minorHAnsi" w:cstheme="minorHAnsi"/>
          <w:rtl/>
        </w:rPr>
        <w:t>הוראה זו חלה גם על חברי ועד מקומי וקרוביהם, מכוח הוראות סעיף 128 לצו המועצות המקומיות (מועצות אזוריות), תשי"ח- 1958.</w:t>
      </w:r>
    </w:p>
    <w:p w14:paraId="662E89E9" w14:textId="77777777" w:rsidR="00E850B1" w:rsidRPr="0057715A" w:rsidRDefault="00E850B1" w:rsidP="00E850B1">
      <w:pPr>
        <w:numPr>
          <w:ilvl w:val="1"/>
          <w:numId w:val="17"/>
        </w:numPr>
        <w:spacing w:before="100" w:after="200" w:line="360" w:lineRule="auto"/>
        <w:contextualSpacing/>
        <w:rPr>
          <w:rFonts w:asciiTheme="minorHAnsi" w:hAnsiTheme="minorHAnsi" w:cstheme="minorHAnsi"/>
          <w:rtl/>
        </w:rPr>
      </w:pPr>
      <w:r w:rsidRPr="0057715A">
        <w:rPr>
          <w:rFonts w:asciiTheme="minorHAnsi" w:hAnsiTheme="minorHAnsi" w:cstheme="minorHAnsi"/>
          <w:rtl/>
        </w:rPr>
        <w:t xml:space="preserve"> סעיף 59 לצו המועצות המקומיות (מועצות אזוריות) תשי"ח – 1958 הקובע כדלקמן:</w:t>
      </w:r>
    </w:p>
    <w:p w14:paraId="226DA8E1" w14:textId="77777777" w:rsidR="00E850B1" w:rsidRPr="0057715A" w:rsidRDefault="00E850B1" w:rsidP="00E850B1">
      <w:pPr>
        <w:spacing w:before="100" w:after="200" w:line="360" w:lineRule="auto"/>
        <w:ind w:left="852"/>
        <w:rPr>
          <w:rFonts w:asciiTheme="minorHAnsi" w:hAnsiTheme="minorHAnsi" w:cstheme="minorHAnsi"/>
          <w:rtl/>
        </w:rPr>
      </w:pPr>
      <w:r w:rsidRPr="0057715A">
        <w:rPr>
          <w:rFonts w:asciiTheme="minorHAnsi" w:hAnsiTheme="minorHAnsi" w:cstheme="minorHAnsi"/>
          <w:rtl/>
        </w:rPr>
        <w:t xml:space="preserve">"לא יהיה לעובד מועצה, לא במישרין ולא בעקיפין, לא בעצמו ולא על ידי בן-זוגו, סוכנו או שותפו, כל חלק או טובת הנאה בכל חוזה או עסק שנעשה עם המועצה, למענה או בשמה, פרט </w:t>
      </w:r>
      <w:proofErr w:type="spellStart"/>
      <w:r w:rsidRPr="0057715A">
        <w:rPr>
          <w:rFonts w:asciiTheme="minorHAnsi" w:hAnsiTheme="minorHAnsi" w:cstheme="minorHAnsi"/>
          <w:rtl/>
        </w:rPr>
        <w:t>לענין</w:t>
      </w:r>
      <w:proofErr w:type="spellEnd"/>
      <w:r w:rsidRPr="0057715A">
        <w:rPr>
          <w:rFonts w:asciiTheme="minorHAnsi" w:hAnsiTheme="minorHAnsi" w:cstheme="minorHAnsi"/>
          <w:rtl/>
        </w:rPr>
        <w:t xml:space="preserve"> שיש לעובד בהסכם העבודה שלו או בהסכם הכללי של עובדי המועצה ופרט לחוזה בדבר קבלת שירות מהשירותים שהמועצה מספקת לתושבים; אין לראות עובד כאילו יש לו חלק או טובת הנאה כאמור, אם זיקתו לעסקי המועצה היא כאמור בסעיף 89א(ב) לגבי חברי המועצה."</w:t>
      </w:r>
    </w:p>
    <w:p w14:paraId="63F49588" w14:textId="77777777" w:rsidR="00E850B1" w:rsidRPr="0057715A" w:rsidRDefault="00E850B1" w:rsidP="00E850B1">
      <w:pPr>
        <w:numPr>
          <w:ilvl w:val="1"/>
          <w:numId w:val="17"/>
        </w:numPr>
        <w:spacing w:before="100" w:after="200" w:line="360" w:lineRule="auto"/>
        <w:contextualSpacing/>
        <w:rPr>
          <w:rFonts w:asciiTheme="minorHAnsi" w:hAnsiTheme="minorHAnsi" w:cstheme="minorHAnsi"/>
          <w:rtl/>
        </w:rPr>
      </w:pPr>
      <w:r w:rsidRPr="0057715A">
        <w:rPr>
          <w:rFonts w:asciiTheme="minorHAnsi" w:hAnsiTheme="minorHAnsi" w:cstheme="minorHAnsi"/>
          <w:rtl/>
        </w:rPr>
        <w:t xml:space="preserve"> כלל 12 (א) של ההודעה בדבר כללים למניעת ניגוד עניינים של נבחרי הציבור ברשויות  המקומיות הקובע:</w:t>
      </w:r>
    </w:p>
    <w:p w14:paraId="39195B6C" w14:textId="77777777" w:rsidR="00E850B1" w:rsidRPr="0057715A" w:rsidRDefault="00E850B1" w:rsidP="00E850B1">
      <w:pPr>
        <w:spacing w:before="100" w:after="200" w:line="360" w:lineRule="auto"/>
        <w:ind w:left="852"/>
        <w:rPr>
          <w:rFonts w:asciiTheme="minorHAnsi" w:hAnsiTheme="minorHAnsi" w:cstheme="minorHAnsi"/>
          <w:rtl/>
        </w:rPr>
      </w:pPr>
      <w:r w:rsidRPr="0057715A">
        <w:rPr>
          <w:rFonts w:asciiTheme="minorHAnsi" w:hAnsiTheme="minorHAnsi" w:cstheme="minorHAnsi"/>
          <w:rtl/>
        </w:rPr>
        <w:t>״חבר המועצה לא יהיה צד לחוזה או לעסקה עם הרשות המקומית. לעניין זה, ״חבר מועצה״ -  חבר מועצה או קרובו או תאגיד שהוא או קרובו בעלי שליטה בו."</w:t>
      </w:r>
    </w:p>
    <w:p w14:paraId="1CD50FFC" w14:textId="77777777" w:rsidR="00E850B1" w:rsidRPr="0057715A" w:rsidRDefault="00E850B1" w:rsidP="00E850B1">
      <w:pPr>
        <w:numPr>
          <w:ilvl w:val="0"/>
          <w:numId w:val="17"/>
        </w:numPr>
        <w:spacing w:before="100" w:after="200" w:line="360" w:lineRule="auto"/>
        <w:contextualSpacing/>
        <w:rPr>
          <w:rFonts w:asciiTheme="minorHAnsi" w:hAnsiTheme="minorHAnsi" w:cstheme="minorHAnsi"/>
          <w:rtl/>
        </w:rPr>
      </w:pPr>
      <w:r w:rsidRPr="0057715A">
        <w:rPr>
          <w:rFonts w:asciiTheme="minorHAnsi" w:hAnsiTheme="minorHAnsi" w:cstheme="minorHAnsi"/>
          <w:rtl/>
        </w:rPr>
        <w:t xml:space="preserve">בהתאם לכך הנני מבקש להודיע ולהצהיר כי : </w:t>
      </w:r>
    </w:p>
    <w:p w14:paraId="34D2F08B" w14:textId="70C764BE" w:rsidR="00E850B1" w:rsidRPr="0057715A" w:rsidRDefault="00E850B1" w:rsidP="00E850B1">
      <w:pPr>
        <w:numPr>
          <w:ilvl w:val="1"/>
          <w:numId w:val="17"/>
        </w:numPr>
        <w:spacing w:before="100" w:after="200" w:line="360" w:lineRule="auto"/>
        <w:contextualSpacing/>
        <w:rPr>
          <w:rFonts w:asciiTheme="minorHAnsi" w:hAnsiTheme="minorHAnsi" w:cstheme="minorHAnsi"/>
          <w:rtl/>
        </w:rPr>
      </w:pPr>
      <w:r w:rsidRPr="0057715A">
        <w:rPr>
          <w:rFonts w:asciiTheme="minorHAnsi" w:hAnsiTheme="minorHAnsi" w:cstheme="minorHAnsi"/>
          <w:rtl/>
        </w:rPr>
        <w:t xml:space="preserve">בין חברי מליאת המועצה ו/או חברי אחד </w:t>
      </w:r>
      <w:r w:rsidR="00A4224F" w:rsidRPr="0057715A">
        <w:rPr>
          <w:rFonts w:asciiTheme="minorHAnsi" w:hAnsiTheme="minorHAnsi" w:cstheme="minorHAnsi"/>
          <w:rtl/>
        </w:rPr>
        <w:t>הוועדים</w:t>
      </w:r>
      <w:r w:rsidRPr="0057715A">
        <w:rPr>
          <w:rFonts w:asciiTheme="minorHAnsi" w:hAnsiTheme="minorHAnsi" w:cstheme="minorHAnsi"/>
          <w:rtl/>
        </w:rPr>
        <w:t xml:space="preserve"> המקומיים במועצה, אין לי: בן זוג, הורה, בן או בת, אח או אחות ואף לא מי שאני לו  סוכן או שותף.</w:t>
      </w:r>
    </w:p>
    <w:p w14:paraId="1B62CE9A" w14:textId="77777777" w:rsidR="00E850B1" w:rsidRPr="0057715A" w:rsidRDefault="00E850B1" w:rsidP="00E850B1">
      <w:pPr>
        <w:numPr>
          <w:ilvl w:val="1"/>
          <w:numId w:val="17"/>
        </w:numPr>
        <w:spacing w:before="100" w:after="200" w:line="360" w:lineRule="auto"/>
        <w:contextualSpacing/>
        <w:rPr>
          <w:rFonts w:asciiTheme="minorHAnsi" w:hAnsiTheme="minorHAnsi" w:cstheme="minorHAnsi"/>
        </w:rPr>
      </w:pPr>
      <w:r w:rsidRPr="0057715A">
        <w:rPr>
          <w:rFonts w:asciiTheme="minorHAnsi" w:hAnsiTheme="minorHAnsi" w:cstheme="minorHAnsi"/>
          <w:rtl/>
        </w:rPr>
        <w:lastRenderedPageBreak/>
        <w:t xml:space="preserve">אין חבר מועצה ו/או חבר ועד מקומי במועצה, קרובו, סוכנו או שותפו, שיש לאחד מהם חלק העולה על עשרה אחוזים בהונו או ברווחיו של התאגיד באמצעותו הגשתי את הצעתי או שאחד מהם מנהל או עובד אחראי בו. </w:t>
      </w:r>
    </w:p>
    <w:p w14:paraId="389CB613" w14:textId="77777777" w:rsidR="00E850B1" w:rsidRPr="0057715A" w:rsidRDefault="00E850B1" w:rsidP="00E850B1">
      <w:pPr>
        <w:numPr>
          <w:ilvl w:val="1"/>
          <w:numId w:val="17"/>
        </w:numPr>
        <w:spacing w:before="100" w:after="200" w:line="360" w:lineRule="auto"/>
        <w:contextualSpacing/>
        <w:rPr>
          <w:rFonts w:asciiTheme="minorHAnsi" w:hAnsiTheme="minorHAnsi" w:cstheme="minorHAnsi"/>
        </w:rPr>
      </w:pPr>
      <w:r w:rsidRPr="0057715A">
        <w:rPr>
          <w:rFonts w:asciiTheme="minorHAnsi" w:hAnsiTheme="minorHAnsi" w:cstheme="minorHAnsi"/>
          <w:rtl/>
        </w:rPr>
        <w:t>אין לי בן זוג, שותף או מי שאני סוכנו, העובד ברשות.</w:t>
      </w:r>
    </w:p>
    <w:p w14:paraId="6F01BF5B" w14:textId="77777777" w:rsidR="00E850B1" w:rsidRPr="0057715A" w:rsidRDefault="00E850B1" w:rsidP="00E850B1">
      <w:pPr>
        <w:numPr>
          <w:ilvl w:val="0"/>
          <w:numId w:val="17"/>
        </w:numPr>
        <w:spacing w:before="100" w:after="200" w:line="360" w:lineRule="auto"/>
        <w:contextualSpacing/>
        <w:rPr>
          <w:rFonts w:asciiTheme="minorHAnsi" w:hAnsiTheme="minorHAnsi" w:cstheme="minorHAnsi"/>
        </w:rPr>
      </w:pPr>
      <w:r w:rsidRPr="0057715A">
        <w:rPr>
          <w:rFonts w:asciiTheme="minorHAnsi" w:hAnsiTheme="minorHAnsi" w:cstheme="minorHAnsi"/>
          <w:rtl/>
        </w:rPr>
        <w:t>ידוע לי כי המועצה תהיה רשאית להפסיק את ההתקשרות אם יש לי קרבה כאמור לעיל, או אם מסרתי הצהרה לא נכונה.</w:t>
      </w:r>
    </w:p>
    <w:p w14:paraId="7AFD2FB4" w14:textId="77777777" w:rsidR="00A4224F" w:rsidRPr="0057715A" w:rsidRDefault="00E850B1" w:rsidP="00E850B1">
      <w:pPr>
        <w:numPr>
          <w:ilvl w:val="0"/>
          <w:numId w:val="17"/>
        </w:numPr>
        <w:spacing w:before="100" w:after="200" w:line="360" w:lineRule="auto"/>
        <w:contextualSpacing/>
        <w:rPr>
          <w:rFonts w:asciiTheme="minorHAnsi" w:hAnsiTheme="minorHAnsi" w:cstheme="minorHAnsi"/>
        </w:rPr>
      </w:pPr>
      <w:r w:rsidRPr="0057715A">
        <w:rPr>
          <w:rFonts w:asciiTheme="minorHAnsi" w:hAnsiTheme="minorHAnsi" w:cstheme="minorHAnsi"/>
          <w:rtl/>
        </w:rPr>
        <w:t xml:space="preserve">אין באמור לעיל כדי לגרוע מהוראות כל דין בכלל ובפרט מהוראות סעיף 89 ב׳(3) לצו המועצות המקומיות (מועצות אזוריות), לפיהן מליאת המועצה ברוב של 2/3 מחבריה ובאישור שר הפנים, </w:t>
      </w:r>
    </w:p>
    <w:p w14:paraId="7324EB85" w14:textId="77777777" w:rsidR="00A4224F" w:rsidRPr="0057715A" w:rsidRDefault="00A4224F" w:rsidP="00A4224F">
      <w:pPr>
        <w:spacing w:before="100" w:after="200" w:line="360" w:lineRule="auto"/>
        <w:ind w:left="360"/>
        <w:contextualSpacing/>
        <w:rPr>
          <w:rFonts w:asciiTheme="minorHAnsi" w:hAnsiTheme="minorHAnsi" w:cstheme="minorHAnsi"/>
        </w:rPr>
      </w:pPr>
    </w:p>
    <w:p w14:paraId="56AD673C" w14:textId="77777777" w:rsidR="00A4224F" w:rsidRPr="0057715A" w:rsidRDefault="00A4224F" w:rsidP="00A4224F">
      <w:pPr>
        <w:spacing w:before="100" w:after="200" w:line="360" w:lineRule="auto"/>
        <w:ind w:left="360"/>
        <w:contextualSpacing/>
        <w:rPr>
          <w:rFonts w:asciiTheme="minorHAnsi" w:hAnsiTheme="minorHAnsi" w:cstheme="minorHAnsi"/>
        </w:rPr>
      </w:pPr>
    </w:p>
    <w:p w14:paraId="3116F8B3" w14:textId="6A6C4559" w:rsidR="00E850B1" w:rsidRPr="0057715A" w:rsidRDefault="00E850B1" w:rsidP="00E850B1">
      <w:pPr>
        <w:numPr>
          <w:ilvl w:val="0"/>
          <w:numId w:val="17"/>
        </w:numPr>
        <w:spacing w:before="100" w:after="200" w:line="360" w:lineRule="auto"/>
        <w:contextualSpacing/>
        <w:rPr>
          <w:rFonts w:asciiTheme="minorHAnsi" w:hAnsiTheme="minorHAnsi" w:cstheme="minorHAnsi"/>
          <w:rtl/>
        </w:rPr>
      </w:pPr>
      <w:r w:rsidRPr="0057715A">
        <w:rPr>
          <w:rFonts w:asciiTheme="minorHAnsi" w:hAnsiTheme="minorHAnsi" w:cstheme="minorHAnsi"/>
          <w:rtl/>
        </w:rPr>
        <w:t>רשאית להתיר התקשרות לפי סעיף 89 א' (א) לצו המועצות המקומיות (מועצות אזוריות), ובלבד שהאישור ותנאיו פורסמו ברשומות.</w:t>
      </w:r>
    </w:p>
    <w:p w14:paraId="594FC191" w14:textId="77777777" w:rsidR="00E850B1" w:rsidRPr="0057715A" w:rsidRDefault="00E850B1" w:rsidP="00E850B1">
      <w:pPr>
        <w:numPr>
          <w:ilvl w:val="0"/>
          <w:numId w:val="17"/>
        </w:numPr>
        <w:spacing w:before="100" w:after="200" w:line="360" w:lineRule="auto"/>
        <w:contextualSpacing/>
        <w:rPr>
          <w:rFonts w:asciiTheme="minorHAnsi" w:hAnsiTheme="minorHAnsi" w:cstheme="minorHAnsi"/>
          <w:rtl/>
        </w:rPr>
      </w:pPr>
      <w:r w:rsidRPr="0057715A">
        <w:rPr>
          <w:rFonts w:asciiTheme="minorHAnsi" w:hAnsiTheme="minorHAnsi" w:cstheme="minorHAnsi"/>
          <w:rtl/>
        </w:rPr>
        <w:t>אני מצהיר בזאת כי הפרטים שמסרתי לעיל הם נכונים ומלאים, והאמור בהצהרה זו הינו אמת.</w:t>
      </w:r>
    </w:p>
    <w:p w14:paraId="63C1D002" w14:textId="77777777" w:rsidR="00E850B1" w:rsidRPr="0057715A" w:rsidRDefault="00E850B1" w:rsidP="00E850B1">
      <w:pPr>
        <w:spacing w:before="100" w:after="200" w:line="360" w:lineRule="auto"/>
        <w:rPr>
          <w:rFonts w:asciiTheme="minorHAnsi" w:hAnsiTheme="minorHAnsi" w:cstheme="minorHAnsi"/>
          <w:rtl/>
        </w:rPr>
      </w:pPr>
    </w:p>
    <w:p w14:paraId="1D55D1FE" w14:textId="77777777" w:rsidR="00E850B1" w:rsidRPr="0057715A" w:rsidRDefault="00E850B1" w:rsidP="00E850B1">
      <w:pPr>
        <w:spacing w:before="100" w:after="200" w:line="360" w:lineRule="auto"/>
        <w:rPr>
          <w:rFonts w:asciiTheme="minorHAnsi" w:hAnsiTheme="minorHAnsi" w:cstheme="minorHAnsi"/>
          <w:rtl/>
        </w:rPr>
      </w:pPr>
      <w:r w:rsidRPr="0057715A">
        <w:rPr>
          <w:rFonts w:asciiTheme="minorHAnsi" w:hAnsiTheme="minorHAnsi" w:cstheme="minorHAnsi"/>
          <w:rtl/>
        </w:rPr>
        <w:t xml:space="preserve">תאריך:_______________ </w:t>
      </w:r>
    </w:p>
    <w:p w14:paraId="0065BB05" w14:textId="77777777" w:rsidR="00E850B1" w:rsidRPr="0057715A" w:rsidRDefault="00E850B1" w:rsidP="00E850B1">
      <w:pPr>
        <w:spacing w:before="100" w:after="200" w:line="360" w:lineRule="auto"/>
        <w:rPr>
          <w:rFonts w:asciiTheme="minorHAnsi" w:hAnsiTheme="minorHAnsi" w:cstheme="minorHAnsi"/>
          <w:rtl/>
        </w:rPr>
      </w:pPr>
      <w:r w:rsidRPr="0057715A">
        <w:rPr>
          <w:rFonts w:asciiTheme="minorHAnsi" w:hAnsiTheme="minorHAnsi" w:cstheme="minorHAnsi"/>
          <w:rtl/>
        </w:rPr>
        <w:t>חתימת מורשי חתימה של המציע:_____________________</w:t>
      </w:r>
    </w:p>
    <w:p w14:paraId="59C455B4" w14:textId="77777777" w:rsidR="00E850B1" w:rsidRPr="0057715A" w:rsidRDefault="00E850B1" w:rsidP="00E850B1">
      <w:pPr>
        <w:spacing w:before="100" w:after="200" w:line="360" w:lineRule="auto"/>
        <w:rPr>
          <w:rFonts w:asciiTheme="minorHAnsi" w:hAnsiTheme="minorHAnsi" w:cstheme="minorHAnsi"/>
          <w:rtl/>
        </w:rPr>
      </w:pPr>
      <w:r w:rsidRPr="0057715A">
        <w:rPr>
          <w:rFonts w:asciiTheme="minorHAnsi" w:hAnsiTheme="minorHAnsi" w:cstheme="minorHAnsi"/>
          <w:rtl/>
        </w:rPr>
        <w:t>אני מאשר כי מורשי החתימה חתמו בפניי , אישור עו"ד : _________________</w:t>
      </w:r>
    </w:p>
    <w:p w14:paraId="0C2686BA" w14:textId="77777777" w:rsidR="00973A6A" w:rsidRPr="0057715A" w:rsidRDefault="00973A6A" w:rsidP="00E850B1">
      <w:pPr>
        <w:pStyle w:val="ae"/>
        <w:spacing w:after="120" w:line="360" w:lineRule="auto"/>
        <w:jc w:val="center"/>
        <w:rPr>
          <w:rFonts w:asciiTheme="minorHAnsi" w:hAnsiTheme="minorHAnsi" w:cstheme="minorHAnsi"/>
          <w:sz w:val="20"/>
          <w:szCs w:val="20"/>
          <w:rtl/>
        </w:rPr>
      </w:pPr>
    </w:p>
    <w:sectPr w:rsidR="00973A6A" w:rsidRPr="0057715A">
      <w:headerReference w:type="even" r:id="rId11"/>
      <w:headerReference w:type="default" r:id="rId12"/>
      <w:footerReference w:type="even" r:id="rId13"/>
      <w:footerReference w:type="default" r:id="rId14"/>
      <w:headerReference w:type="first" r:id="rId15"/>
      <w:footerReference w:type="first" r:id="rId16"/>
      <w:endnotePr>
        <w:numFmt w:val="lowerLetter"/>
      </w:endnotePr>
      <w:pgSz w:w="11906" w:h="16838" w:code="9"/>
      <w:pgMar w:top="1440" w:right="1418" w:bottom="567" w:left="1418" w:header="720" w:footer="720" w:gutter="57"/>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A48AB" w14:textId="77777777" w:rsidR="008E6F2E" w:rsidRDefault="008E6F2E">
      <w:r>
        <w:separator/>
      </w:r>
    </w:p>
  </w:endnote>
  <w:endnote w:type="continuationSeparator" w:id="0">
    <w:p w14:paraId="075C3858" w14:textId="77777777" w:rsidR="008E6F2E" w:rsidRDefault="008E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Miriam Fixed">
    <w:panose1 w:val="020B0509050101010101"/>
    <w:charset w:val="00"/>
    <w:family w:val="modern"/>
    <w:pitch w:val="fixed"/>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EC74" w14:textId="77777777" w:rsidR="005D67D7" w:rsidRDefault="005D67D7">
    <w:pPr>
      <w:pStyle w:val="a5"/>
      <w:jc w:val="both"/>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969A" w14:textId="77777777" w:rsidR="005D67D7" w:rsidRDefault="005D67D7">
    <w:pPr>
      <w:pStyle w:val="a5"/>
      <w:jc w:val="both"/>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6ED2" w14:textId="5824FBEB" w:rsidR="005D67D7" w:rsidRDefault="005D67D7">
    <w:pPr>
      <w:pStyle w:val="a5"/>
      <w:jc w:val="both"/>
      <w:rPr>
        <w:sz w:val="14"/>
        <w:szCs w:val="14"/>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30C0" w14:textId="77777777" w:rsidR="008E6F2E" w:rsidRDefault="008E6F2E">
      <w:r>
        <w:separator/>
      </w:r>
    </w:p>
  </w:footnote>
  <w:footnote w:type="continuationSeparator" w:id="0">
    <w:p w14:paraId="3199870A" w14:textId="77777777" w:rsidR="008E6F2E" w:rsidRDefault="008E6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3640" w14:textId="77777777" w:rsidR="005D67D7" w:rsidRDefault="005D67D7">
    <w:pPr>
      <w:pStyle w:val="a3"/>
      <w:jc w:val="both"/>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3C64" w14:textId="77777777" w:rsidR="00C73905" w:rsidRDefault="00C73905">
    <w:pPr>
      <w:pStyle w:val="a3"/>
      <w:jc w:val="center"/>
    </w:pPr>
    <w:r>
      <w:fldChar w:fldCharType="begin"/>
    </w:r>
    <w:r>
      <w:instrText>PAGE   \* MERGEFORMAT</w:instrText>
    </w:r>
    <w:r>
      <w:fldChar w:fldCharType="separate"/>
    </w:r>
    <w:r>
      <w:rPr>
        <w:rtl/>
        <w:lang w:val="he-IL"/>
      </w:rPr>
      <w:t>2</w:t>
    </w:r>
    <w:r>
      <w:fldChar w:fldCharType="end"/>
    </w:r>
  </w:p>
  <w:p w14:paraId="206F8447" w14:textId="77777777" w:rsidR="005D67D7" w:rsidRDefault="005D67D7">
    <w:pPr>
      <w:pStyle w:val="a3"/>
      <w:jc w:val="both"/>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C558" w14:textId="77777777" w:rsidR="005D67D7" w:rsidRDefault="005D67D7">
    <w:pPr>
      <w:pStyle w:val="a3"/>
      <w:spacing w:after="1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75DD"/>
    <w:multiLevelType w:val="multilevel"/>
    <w:tmpl w:val="28B4FC3A"/>
    <w:lvl w:ilvl="0">
      <w:start w:val="1"/>
      <w:numFmt w:val="decimal"/>
      <w:lvlText w:val="%1."/>
      <w:lvlJc w:val="center"/>
      <w:pPr>
        <w:tabs>
          <w:tab w:val="num" w:pos="648"/>
        </w:tabs>
        <w:ind w:left="360" w:right="360" w:hanging="72"/>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1" w15:restartNumberingAfterBreak="0">
    <w:nsid w:val="26D16179"/>
    <w:multiLevelType w:val="multilevel"/>
    <w:tmpl w:val="5172D432"/>
    <w:lvl w:ilvl="0">
      <w:start w:val="1"/>
      <w:numFmt w:val="decimal"/>
      <w:lvlRestart w:val="0"/>
      <w:lvlText w:val="%1."/>
      <w:lvlJc w:val="left"/>
      <w:pPr>
        <w:tabs>
          <w:tab w:val="num" w:pos="624"/>
        </w:tabs>
        <w:ind w:left="624" w:hanging="624"/>
      </w:pPr>
      <w:rPr>
        <w:rFonts w:hint="default"/>
        <w:sz w:val="22"/>
      </w:rPr>
    </w:lvl>
    <w:lvl w:ilvl="1">
      <w:start w:val="1"/>
      <w:numFmt w:val="decimal"/>
      <w:lvlText w:val="%1.%2."/>
      <w:lvlJc w:val="left"/>
      <w:pPr>
        <w:tabs>
          <w:tab w:val="num" w:pos="1247"/>
        </w:tabs>
        <w:ind w:left="1247" w:hanging="623"/>
      </w:pPr>
      <w:rPr>
        <w:sz w:val="22"/>
        <w:szCs w:val="22"/>
      </w:rPr>
    </w:lvl>
    <w:lvl w:ilvl="2">
      <w:start w:val="1"/>
      <w:numFmt w:val="decimal"/>
      <w:lvlText w:val="%1.%2.%3."/>
      <w:lvlJc w:val="left"/>
      <w:pPr>
        <w:tabs>
          <w:tab w:val="num" w:pos="2098"/>
        </w:tabs>
        <w:ind w:left="2098" w:hanging="851"/>
      </w:pPr>
    </w:lvl>
    <w:lvl w:ilvl="3">
      <w:start w:val="1"/>
      <w:numFmt w:val="hebrew1"/>
      <w:lvlText w:val="%4."/>
      <w:lvlJc w:val="left"/>
      <w:pPr>
        <w:tabs>
          <w:tab w:val="num" w:pos="2608"/>
        </w:tabs>
        <w:ind w:left="2608" w:hanging="51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320"/>
        </w:tabs>
        <w:ind w:left="4320" w:hanging="1440"/>
      </w:pPr>
    </w:lvl>
  </w:abstractNum>
  <w:abstractNum w:abstractNumId="2" w15:restartNumberingAfterBreak="0">
    <w:nsid w:val="2C185A37"/>
    <w:multiLevelType w:val="multilevel"/>
    <w:tmpl w:val="A9E2E92E"/>
    <w:lvl w:ilvl="0">
      <w:start w:val="1"/>
      <w:numFmt w:val="decimal"/>
      <w:lvlText w:val="%1."/>
      <w:lvlJc w:val="right"/>
      <w:pPr>
        <w:tabs>
          <w:tab w:val="num" w:pos="340"/>
        </w:tabs>
        <w:ind w:left="340" w:right="340" w:hanging="340"/>
      </w:pPr>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7"/>
      <w:lvlText w:val="%2."/>
      <w:lvlJc w:val="left"/>
      <w:pPr>
        <w:tabs>
          <w:tab w:val="num" w:pos="737"/>
        </w:tabs>
        <w:ind w:left="737" w:right="737" w:hanging="397"/>
      </w:pPr>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8"/>
      <w:lvlText w:val="(%3)"/>
      <w:lvlJc w:val="left"/>
      <w:pPr>
        <w:tabs>
          <w:tab w:val="num" w:pos="1304"/>
        </w:tabs>
        <w:ind w:left="1304" w:right="1304" w:hanging="567"/>
      </w:pPr>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pStyle w:val="9"/>
      <w:lvlText w:val="(%4)"/>
      <w:lvlJc w:val="left"/>
      <w:pPr>
        <w:tabs>
          <w:tab w:val="num" w:pos="1871"/>
        </w:tabs>
        <w:ind w:left="1871" w:right="1871" w:hanging="567"/>
      </w:pPr>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center"/>
      <w:pPr>
        <w:tabs>
          <w:tab w:val="num" w:pos="3515"/>
        </w:tabs>
        <w:ind w:left="3515" w:right="3515" w:hanging="963"/>
      </w:pPr>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3" w15:restartNumberingAfterBreak="0">
    <w:nsid w:val="305C02AA"/>
    <w:multiLevelType w:val="singleLevel"/>
    <w:tmpl w:val="051E980C"/>
    <w:lvl w:ilvl="0">
      <w:start w:val="1"/>
      <w:numFmt w:val="chosung"/>
      <w:lvlText w:val=""/>
      <w:lvlJc w:val="center"/>
      <w:pPr>
        <w:tabs>
          <w:tab w:val="num" w:pos="709"/>
        </w:tabs>
        <w:ind w:left="709" w:right="709" w:hanging="709"/>
      </w:pPr>
      <w:rPr>
        <w:rFonts w:ascii="Symbol" w:hAnsi="Symbol" w:hint="default"/>
      </w:rPr>
    </w:lvl>
  </w:abstractNum>
  <w:abstractNum w:abstractNumId="4" w15:restartNumberingAfterBreak="0">
    <w:nsid w:val="38A55CD7"/>
    <w:multiLevelType w:val="multilevel"/>
    <w:tmpl w:val="3D30A6AA"/>
    <w:lvl w:ilvl="0">
      <w:start w:val="1"/>
      <w:numFmt w:val="decimal"/>
      <w:lvlText w:val="%1."/>
      <w:lvlJc w:val="center"/>
      <w:pPr>
        <w:tabs>
          <w:tab w:val="num" w:pos="454"/>
        </w:tabs>
        <w:ind w:left="454" w:right="454" w:hanging="454"/>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5" w15:restartNumberingAfterBreak="0">
    <w:nsid w:val="3B543F1C"/>
    <w:multiLevelType w:val="multilevel"/>
    <w:tmpl w:val="094047A4"/>
    <w:lvl w:ilvl="0">
      <w:start w:val="1"/>
      <w:numFmt w:val="decimal"/>
      <w:lvlText w:val="%1."/>
      <w:lvlJc w:val="right"/>
      <w:pPr>
        <w:tabs>
          <w:tab w:val="num" w:pos="340"/>
        </w:tabs>
        <w:ind w:left="340" w:right="340" w:hanging="340"/>
      </w:pPr>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right="851" w:hanging="567"/>
      </w:pPr>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88"/>
        </w:tabs>
        <w:ind w:left="1588" w:right="1588" w:hanging="794"/>
      </w:pPr>
      <w:rPr>
        <w:rFonts w:ascii="Times New Roman" w:hAnsi="Times New Roman" w:cs="David" w:hint="default"/>
        <w:b w:val="0"/>
        <w:bCs w:val="0"/>
        <w:i w:val="0"/>
        <w:iCs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52"/>
        </w:tabs>
        <w:ind w:left="2552" w:right="2552" w:hanging="964"/>
      </w:pPr>
      <w:rPr>
        <w:rFonts w:ascii="Times New Roman" w:hAnsi="Times New Roman" w:cs="David"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3572"/>
        </w:tabs>
        <w:ind w:left="3572" w:right="3572" w:hanging="1077"/>
      </w:pPr>
      <w:rPr>
        <w:rFonts w:ascii="Times New Roman" w:hAnsi="Times New Roman" w:cs="David" w:hint="default"/>
        <w:b w:val="0"/>
        <w:bCs w:val="0"/>
        <w:i w:val="0"/>
        <w:iCs w:val="0"/>
        <w:caps w:val="0"/>
        <w:strike w:val="0"/>
        <w:dstrike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6" w15:restartNumberingAfterBreak="0">
    <w:nsid w:val="4A185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3C1ADF"/>
    <w:multiLevelType w:val="multilevel"/>
    <w:tmpl w:val="B330D2CC"/>
    <w:lvl w:ilvl="0">
      <w:start w:val="1"/>
      <w:numFmt w:val="decimal"/>
      <w:lvlText w:val="%1."/>
      <w:lvlJc w:val="left"/>
      <w:pPr>
        <w:ind w:left="720" w:hanging="360"/>
      </w:pPr>
      <w:rPr>
        <w:rFonts w:hint="default"/>
        <w:b/>
        <w:bCs/>
      </w:rPr>
    </w:lvl>
    <w:lvl w:ilvl="1">
      <w:start w:val="1"/>
      <w:numFmt w:val="decimal"/>
      <w:isLgl/>
      <w:lvlText w:val="%1.%2"/>
      <w:lvlJc w:val="left"/>
      <w:pPr>
        <w:ind w:left="1800"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 w15:restartNumberingAfterBreak="0">
    <w:nsid w:val="76113C12"/>
    <w:multiLevelType w:val="multilevel"/>
    <w:tmpl w:val="99CA66EC"/>
    <w:lvl w:ilvl="0">
      <w:start w:val="1"/>
      <w:numFmt w:val="decimal"/>
      <w:pStyle w:val="1"/>
      <w:lvlText w:val="%1."/>
      <w:lvlJc w:val="right"/>
      <w:pPr>
        <w:tabs>
          <w:tab w:val="num" w:pos="340"/>
        </w:tabs>
        <w:ind w:left="340" w:right="340" w:hanging="340"/>
      </w:pPr>
      <w:rPr>
        <w:rFonts w:cs="Miriam Fixed" w:hint="default"/>
        <w:szCs w:val="22"/>
      </w:rPr>
    </w:lvl>
    <w:lvl w:ilvl="1">
      <w:start w:val="1"/>
      <w:numFmt w:val="decimal"/>
      <w:pStyle w:val="2"/>
      <w:lvlText w:val="%1.%2."/>
      <w:lvlJc w:val="left"/>
      <w:pPr>
        <w:tabs>
          <w:tab w:val="num" w:pos="6634"/>
        </w:tabs>
        <w:ind w:left="6634" w:right="1134" w:hanging="964"/>
      </w:pPr>
      <w:rPr>
        <w:rFonts w:cs="Miriam Fixed" w:hint="default"/>
        <w:szCs w:val="22"/>
      </w:rPr>
    </w:lvl>
    <w:lvl w:ilvl="2">
      <w:start w:val="1"/>
      <w:numFmt w:val="decimal"/>
      <w:pStyle w:val="3"/>
      <w:lvlText w:val="%1.%2.%3."/>
      <w:lvlJc w:val="left"/>
      <w:pPr>
        <w:tabs>
          <w:tab w:val="num" w:pos="2211"/>
        </w:tabs>
        <w:ind w:left="2211" w:right="2211" w:hanging="1247"/>
      </w:pPr>
      <w:rPr>
        <w:rFonts w:cs="Miriam Fixed" w:hint="default"/>
        <w:szCs w:val="22"/>
      </w:rPr>
    </w:lvl>
    <w:lvl w:ilvl="3">
      <w:start w:val="1"/>
      <w:numFmt w:val="decimal"/>
      <w:pStyle w:val="4"/>
      <w:lvlText w:val="%1.%2.%3.%4."/>
      <w:lvlJc w:val="left"/>
      <w:pPr>
        <w:tabs>
          <w:tab w:val="num" w:pos="3515"/>
        </w:tabs>
        <w:ind w:left="3515" w:right="3515" w:hanging="1417"/>
      </w:pPr>
      <w:rPr>
        <w:rFonts w:cs="Miriam Fixed" w:hint="default"/>
        <w:szCs w:val="22"/>
      </w:rPr>
    </w:lvl>
    <w:lvl w:ilvl="4">
      <w:start w:val="1"/>
      <w:numFmt w:val="decimal"/>
      <w:lvlText w:val="%1.%2.%3.%4.%5."/>
      <w:lvlJc w:val="center"/>
      <w:pPr>
        <w:tabs>
          <w:tab w:val="num" w:pos="2520"/>
        </w:tabs>
        <w:ind w:left="2232" w:right="2232" w:hanging="792"/>
      </w:p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num w:numId="1" w16cid:durableId="714962302">
    <w:abstractNumId w:val="0"/>
  </w:num>
  <w:num w:numId="2" w16cid:durableId="248466040">
    <w:abstractNumId w:val="4"/>
  </w:num>
  <w:num w:numId="3" w16cid:durableId="1238982758">
    <w:abstractNumId w:val="8"/>
  </w:num>
  <w:num w:numId="4" w16cid:durableId="414086956">
    <w:abstractNumId w:val="8"/>
  </w:num>
  <w:num w:numId="5" w16cid:durableId="1224177342">
    <w:abstractNumId w:val="8"/>
  </w:num>
  <w:num w:numId="6" w16cid:durableId="58210788">
    <w:abstractNumId w:val="8"/>
  </w:num>
  <w:num w:numId="7" w16cid:durableId="99419328">
    <w:abstractNumId w:val="8"/>
  </w:num>
  <w:num w:numId="8" w16cid:durableId="268706781">
    <w:abstractNumId w:val="8"/>
  </w:num>
  <w:num w:numId="9" w16cid:durableId="2099667144">
    <w:abstractNumId w:val="8"/>
  </w:num>
  <w:num w:numId="10" w16cid:durableId="440271582">
    <w:abstractNumId w:val="8"/>
  </w:num>
  <w:num w:numId="11" w16cid:durableId="1527712936">
    <w:abstractNumId w:val="8"/>
  </w:num>
  <w:num w:numId="12" w16cid:durableId="1924752554">
    <w:abstractNumId w:val="5"/>
  </w:num>
  <w:num w:numId="13" w16cid:durableId="792670656">
    <w:abstractNumId w:val="2"/>
  </w:num>
  <w:num w:numId="14" w16cid:durableId="1044599757">
    <w:abstractNumId w:val="3"/>
  </w:num>
  <w:num w:numId="15" w16cid:durableId="794757882">
    <w:abstractNumId w:val="7"/>
  </w:num>
  <w:num w:numId="16" w16cid:durableId="80877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5596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1MDUwMDU1NTM3MLRU0lEKTi0uzszPAykwqgUAyy8MZCwAAAA="/>
  </w:docVars>
  <w:rsids>
    <w:rsidRoot w:val="00880C21"/>
    <w:rsid w:val="00002C72"/>
    <w:rsid w:val="000107AC"/>
    <w:rsid w:val="00013715"/>
    <w:rsid w:val="00057B9C"/>
    <w:rsid w:val="00095621"/>
    <w:rsid w:val="001264ED"/>
    <w:rsid w:val="00241B91"/>
    <w:rsid w:val="0025188A"/>
    <w:rsid w:val="00262B97"/>
    <w:rsid w:val="0028640D"/>
    <w:rsid w:val="002C7C95"/>
    <w:rsid w:val="00301D58"/>
    <w:rsid w:val="003670C4"/>
    <w:rsid w:val="00383A04"/>
    <w:rsid w:val="003A23D0"/>
    <w:rsid w:val="003D7E57"/>
    <w:rsid w:val="0040558B"/>
    <w:rsid w:val="004841EA"/>
    <w:rsid w:val="004943D1"/>
    <w:rsid w:val="004B305F"/>
    <w:rsid w:val="004D1101"/>
    <w:rsid w:val="004F670E"/>
    <w:rsid w:val="00533E73"/>
    <w:rsid w:val="0054602B"/>
    <w:rsid w:val="00566EBE"/>
    <w:rsid w:val="0057715A"/>
    <w:rsid w:val="00596CEE"/>
    <w:rsid w:val="005D67D7"/>
    <w:rsid w:val="00654C98"/>
    <w:rsid w:val="006C1021"/>
    <w:rsid w:val="006C56CE"/>
    <w:rsid w:val="006D1878"/>
    <w:rsid w:val="006E64CC"/>
    <w:rsid w:val="00706616"/>
    <w:rsid w:val="00736C6E"/>
    <w:rsid w:val="007961A4"/>
    <w:rsid w:val="007A63F5"/>
    <w:rsid w:val="007E0D1E"/>
    <w:rsid w:val="007F102F"/>
    <w:rsid w:val="007F2388"/>
    <w:rsid w:val="0080066F"/>
    <w:rsid w:val="00811ACA"/>
    <w:rsid w:val="00817206"/>
    <w:rsid w:val="00834025"/>
    <w:rsid w:val="00880C21"/>
    <w:rsid w:val="008E6F2E"/>
    <w:rsid w:val="0094377D"/>
    <w:rsid w:val="00965208"/>
    <w:rsid w:val="00973A6A"/>
    <w:rsid w:val="00981D0F"/>
    <w:rsid w:val="0098230E"/>
    <w:rsid w:val="009A13B0"/>
    <w:rsid w:val="009D7D59"/>
    <w:rsid w:val="00A22D6F"/>
    <w:rsid w:val="00A4224F"/>
    <w:rsid w:val="00A822BB"/>
    <w:rsid w:val="00A9219C"/>
    <w:rsid w:val="00B033A9"/>
    <w:rsid w:val="00B27D8F"/>
    <w:rsid w:val="00B33511"/>
    <w:rsid w:val="00B422D8"/>
    <w:rsid w:val="00B463B6"/>
    <w:rsid w:val="00BB1EA7"/>
    <w:rsid w:val="00BB6D06"/>
    <w:rsid w:val="00BE7D95"/>
    <w:rsid w:val="00C24937"/>
    <w:rsid w:val="00C73905"/>
    <w:rsid w:val="00CD2C48"/>
    <w:rsid w:val="00CF7E11"/>
    <w:rsid w:val="00D354E8"/>
    <w:rsid w:val="00D57543"/>
    <w:rsid w:val="00DC33AC"/>
    <w:rsid w:val="00E02364"/>
    <w:rsid w:val="00E1280A"/>
    <w:rsid w:val="00E146E6"/>
    <w:rsid w:val="00E807EA"/>
    <w:rsid w:val="00E850B1"/>
    <w:rsid w:val="00EA6687"/>
    <w:rsid w:val="00EF06BD"/>
    <w:rsid w:val="00F270B5"/>
    <w:rsid w:val="00F27349"/>
    <w:rsid w:val="00F35B4A"/>
    <w:rsid w:val="00F71135"/>
    <w:rsid w:val="00F87886"/>
    <w:rsid w:val="00FC3963"/>
    <w:rsid w:val="00FF10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6ED1C"/>
  <w15:chartTrackingRefBased/>
  <w15:docId w15:val="{BFB5A436-09A6-476B-BACA-75BAC121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א. תוכן"/>
    <w:qFormat/>
    <w:rsid w:val="00B27D8F"/>
    <w:pPr>
      <w:bidi/>
    </w:pPr>
    <w:rPr>
      <w:rFonts w:cs="Times New Roman"/>
      <w:sz w:val="24"/>
      <w:szCs w:val="24"/>
    </w:rPr>
  </w:style>
  <w:style w:type="paragraph" w:styleId="1">
    <w:name w:val="heading 1"/>
    <w:basedOn w:val="a"/>
    <w:qFormat/>
    <w:pPr>
      <w:numPr>
        <w:numId w:val="11"/>
      </w:numPr>
      <w:ind w:right="0"/>
      <w:outlineLvl w:val="0"/>
    </w:pPr>
    <w:rPr>
      <w:rFonts w:ascii="Arial" w:hAnsi="Arial"/>
      <w:kern w:val="28"/>
    </w:rPr>
  </w:style>
  <w:style w:type="paragraph" w:styleId="2">
    <w:name w:val="heading 2"/>
    <w:basedOn w:val="a"/>
    <w:qFormat/>
    <w:pPr>
      <w:numPr>
        <w:ilvl w:val="1"/>
        <w:numId w:val="11"/>
      </w:numPr>
      <w:tabs>
        <w:tab w:val="clear" w:pos="6634"/>
        <w:tab w:val="num" w:pos="1134"/>
      </w:tabs>
      <w:ind w:left="1134" w:right="0"/>
      <w:outlineLvl w:val="1"/>
    </w:pPr>
  </w:style>
  <w:style w:type="paragraph" w:styleId="3">
    <w:name w:val="heading 3"/>
    <w:basedOn w:val="a"/>
    <w:qFormat/>
    <w:pPr>
      <w:numPr>
        <w:ilvl w:val="2"/>
        <w:numId w:val="11"/>
      </w:numPr>
      <w:ind w:right="0"/>
      <w:outlineLvl w:val="2"/>
    </w:pPr>
  </w:style>
  <w:style w:type="paragraph" w:styleId="4">
    <w:name w:val="heading 4"/>
    <w:basedOn w:val="a"/>
    <w:qFormat/>
    <w:pPr>
      <w:numPr>
        <w:ilvl w:val="3"/>
        <w:numId w:val="11"/>
      </w:numPr>
      <w:ind w:left="3516" w:right="0" w:hanging="1418"/>
      <w:outlineLvl w:val="3"/>
    </w:pPr>
    <w:rPr>
      <w:rFonts w:ascii="Arial" w:hAnsi="Arial"/>
    </w:rPr>
  </w:style>
  <w:style w:type="paragraph" w:styleId="5">
    <w:name w:val="heading 5"/>
    <w:basedOn w:val="1"/>
    <w:qFormat/>
    <w:pPr>
      <w:numPr>
        <w:ilvl w:val="4"/>
        <w:numId w:val="12"/>
      </w:numPr>
      <w:tabs>
        <w:tab w:val="left" w:pos="2069"/>
      </w:tabs>
      <w:outlineLvl w:val="4"/>
    </w:pPr>
  </w:style>
  <w:style w:type="paragraph" w:styleId="6">
    <w:name w:val="heading 6"/>
    <w:basedOn w:val="a"/>
    <w:next w:val="a"/>
    <w:qFormat/>
    <w:pPr>
      <w:keepNext/>
      <w:ind w:left="5040"/>
      <w:jc w:val="center"/>
      <w:outlineLvl w:val="5"/>
    </w:pPr>
    <w:rPr>
      <w:b/>
      <w:bCs/>
      <w:spacing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customStyle="1" w:styleId="a6">
    <w:name w:val="ישור לימין מרווח בודד"/>
    <w:basedOn w:val="a"/>
  </w:style>
  <w:style w:type="paragraph" w:customStyle="1" w:styleId="a7">
    <w:name w:val="צטוט"/>
    <w:basedOn w:val="a"/>
    <w:pPr>
      <w:ind w:left="907" w:right="907"/>
    </w:pPr>
  </w:style>
  <w:style w:type="paragraph" w:customStyle="1" w:styleId="60">
    <w:name w:val="סגנון 6"/>
    <w:basedOn w:val="a"/>
    <w:autoRedefine/>
    <w:pPr>
      <w:tabs>
        <w:tab w:val="num" w:pos="340"/>
        <w:tab w:val="left" w:pos="2069"/>
      </w:tabs>
      <w:ind w:left="340" w:right="340" w:hanging="340"/>
    </w:pPr>
  </w:style>
  <w:style w:type="paragraph" w:customStyle="1" w:styleId="a8">
    <w:name w:val="כותרת משנית"/>
    <w:basedOn w:val="a"/>
    <w:next w:val="a"/>
    <w:rPr>
      <w:b/>
      <w:bCs/>
      <w:sz w:val="26"/>
      <w:szCs w:val="30"/>
      <w:u w:val="single"/>
    </w:rPr>
  </w:style>
  <w:style w:type="paragraph" w:customStyle="1" w:styleId="a9">
    <w:name w:val="כותרת ראשית"/>
    <w:basedOn w:val="a"/>
    <w:next w:val="a"/>
    <w:pPr>
      <w:jc w:val="center"/>
    </w:pPr>
    <w:rPr>
      <w:b/>
      <w:bCs/>
      <w:sz w:val="28"/>
      <w:szCs w:val="34"/>
      <w:u w:val="single"/>
    </w:rPr>
  </w:style>
  <w:style w:type="paragraph" w:customStyle="1" w:styleId="aa">
    <w:name w:val="כותרת שלישית"/>
    <w:basedOn w:val="a"/>
    <w:next w:val="a"/>
    <w:rPr>
      <w:b/>
      <w:bCs/>
      <w:szCs w:val="26"/>
      <w:u w:val="single"/>
    </w:rPr>
  </w:style>
  <w:style w:type="paragraph" w:customStyle="1" w:styleId="ab">
    <w:name w:val="פסקה"/>
    <w:basedOn w:val="a"/>
    <w:pPr>
      <w:ind w:left="454" w:hanging="454"/>
    </w:pPr>
  </w:style>
  <w:style w:type="paragraph" w:customStyle="1" w:styleId="ac">
    <w:name w:val="תת פסקה"/>
    <w:basedOn w:val="a"/>
    <w:pPr>
      <w:ind w:left="908" w:hanging="454"/>
    </w:pPr>
  </w:style>
  <w:style w:type="paragraph" w:customStyle="1" w:styleId="ad">
    <w:name w:val="תת תת פסקה"/>
    <w:basedOn w:val="ac"/>
    <w:pPr>
      <w:ind w:left="1361"/>
    </w:pPr>
  </w:style>
  <w:style w:type="paragraph" w:customStyle="1" w:styleId="7">
    <w:name w:val="סגנון 7"/>
    <w:basedOn w:val="60"/>
    <w:autoRedefine/>
    <w:pPr>
      <w:numPr>
        <w:ilvl w:val="1"/>
        <w:numId w:val="13"/>
      </w:numPr>
    </w:pPr>
  </w:style>
  <w:style w:type="paragraph" w:customStyle="1" w:styleId="8">
    <w:name w:val="סגנון 8"/>
    <w:basedOn w:val="60"/>
    <w:autoRedefine/>
    <w:pPr>
      <w:numPr>
        <w:ilvl w:val="2"/>
        <w:numId w:val="13"/>
      </w:numPr>
    </w:pPr>
  </w:style>
  <w:style w:type="paragraph" w:customStyle="1" w:styleId="9">
    <w:name w:val="סגנון 9"/>
    <w:basedOn w:val="60"/>
    <w:autoRedefine/>
    <w:pPr>
      <w:numPr>
        <w:ilvl w:val="3"/>
        <w:numId w:val="13"/>
      </w:numPr>
    </w:pPr>
  </w:style>
  <w:style w:type="character" w:styleId="Hyperlink">
    <w:name w:val="Hyperlink"/>
    <w:semiHidden/>
    <w:rPr>
      <w:color w:val="0000FF"/>
      <w:u w:val="single"/>
    </w:rPr>
  </w:style>
  <w:style w:type="paragraph" w:styleId="ae">
    <w:name w:val="List Paragraph"/>
    <w:basedOn w:val="a"/>
    <w:uiPriority w:val="34"/>
    <w:qFormat/>
    <w:rsid w:val="00B27D8F"/>
    <w:pPr>
      <w:ind w:left="720"/>
      <w:contextualSpacing/>
    </w:pPr>
  </w:style>
  <w:style w:type="character" w:customStyle="1" w:styleId="a4">
    <w:name w:val="כותרת עליונה תו"/>
    <w:link w:val="a3"/>
    <w:uiPriority w:val="99"/>
    <w:rsid w:val="007F102F"/>
    <w:rPr>
      <w:rFonts w:cs="Times New Roman"/>
      <w:sz w:val="24"/>
      <w:szCs w:val="24"/>
    </w:rPr>
  </w:style>
  <w:style w:type="paragraph" w:styleId="af">
    <w:name w:val="Balloon Text"/>
    <w:basedOn w:val="a"/>
    <w:link w:val="af0"/>
    <w:uiPriority w:val="99"/>
    <w:semiHidden/>
    <w:unhideWhenUsed/>
    <w:rsid w:val="00965208"/>
    <w:rPr>
      <w:rFonts w:ascii="Tahoma" w:hAnsi="Tahoma" w:cs="Tahoma"/>
      <w:sz w:val="18"/>
      <w:szCs w:val="18"/>
    </w:rPr>
  </w:style>
  <w:style w:type="character" w:customStyle="1" w:styleId="af0">
    <w:name w:val="טקסט בלונים תו"/>
    <w:link w:val="af"/>
    <w:uiPriority w:val="99"/>
    <w:semiHidden/>
    <w:rsid w:val="00965208"/>
    <w:rPr>
      <w:rFonts w:ascii="Tahoma" w:hAnsi="Tahoma" w:cs="Tahoma"/>
      <w:sz w:val="18"/>
      <w:szCs w:val="18"/>
    </w:rPr>
  </w:style>
  <w:style w:type="table" w:customStyle="1" w:styleId="10">
    <w:name w:val="רשת טבלה1"/>
    <w:basedOn w:val="a1"/>
    <w:next w:val="af1"/>
    <w:uiPriority w:val="59"/>
    <w:rsid w:val="00D354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D3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E850B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97d1c6-6c8b-4ddf-9327-56a149884608">
      <Terms xmlns="http://schemas.microsoft.com/office/infopath/2007/PartnerControls"/>
    </lcf76f155ced4ddcb4097134ff3c332f>
    <TaxCatchAll xmlns="2d7f225b-9d37-43de-8ce8-ff3a952e28e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מסמך" ma:contentTypeID="0x0101000218C2DBC4C27046AD4376915CDC3351" ma:contentTypeVersion="17" ma:contentTypeDescription="צור מסמך חדש." ma:contentTypeScope="" ma:versionID="f6bcb2ef67097ec39d5a6507d0c04ec7">
  <xsd:schema xmlns:xsd="http://www.w3.org/2001/XMLSchema" xmlns:xs="http://www.w3.org/2001/XMLSchema" xmlns:p="http://schemas.microsoft.com/office/2006/metadata/properties" xmlns:ns2="0097d1c6-6c8b-4ddf-9327-56a149884608" xmlns:ns3="2d7f225b-9d37-43de-8ce8-ff3a952e28e1" targetNamespace="http://schemas.microsoft.com/office/2006/metadata/properties" ma:root="true" ma:fieldsID="209e82e20c701fcdc9a7b673ed362716" ns2:_="" ns3:_="">
    <xsd:import namespace="0097d1c6-6c8b-4ddf-9327-56a149884608"/>
    <xsd:import namespace="2d7f225b-9d37-43de-8ce8-ff3a952e2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7d1c6-6c8b-4ddf-9327-56a149884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012e9713-f20b-4ddc-8bd6-f15c0cd13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f225b-9d37-43de-8ce8-ff3a952e28e1" elementFormDefault="qualified">
    <xsd:import namespace="http://schemas.microsoft.com/office/2006/documentManagement/types"/>
    <xsd:import namespace="http://schemas.microsoft.com/office/infopath/2007/PartnerControls"/>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משותף עם פרטים" ma:internalName="SharedWithDetails" ma:readOnly="true">
      <xsd:simpleType>
        <xsd:restriction base="dms:Note">
          <xsd:maxLength value="255"/>
        </xsd:restriction>
      </xsd:simpleType>
    </xsd:element>
    <xsd:element name="TaxCatchAll" ma:index="21" nillable="true" ma:displayName="Taxonomy Catch All Column" ma:hidden="true" ma:list="{1e4f574f-00d1-4624-af60-47685e8d55a3}" ma:internalName="TaxCatchAll" ma:showField="CatchAllData" ma:web="2d7f225b-9d37-43de-8ce8-ff3a952e2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FD81D-FFB8-4A50-B2D7-5D6D28361F5C}">
  <ds:schemaRefs>
    <ds:schemaRef ds:uri="http://schemas.microsoft.com/sharepoint/v3/contenttype/forms"/>
  </ds:schemaRefs>
</ds:datastoreItem>
</file>

<file path=customXml/itemProps2.xml><?xml version="1.0" encoding="utf-8"?>
<ds:datastoreItem xmlns:ds="http://schemas.openxmlformats.org/officeDocument/2006/customXml" ds:itemID="{1F9C0865-138C-45E1-B7FC-0E518A461756}">
  <ds:schemaRefs>
    <ds:schemaRef ds:uri="http://schemas.microsoft.com/office/2006/metadata/properties"/>
    <ds:schemaRef ds:uri="http://schemas.microsoft.com/office/infopath/2007/PartnerControls"/>
    <ds:schemaRef ds:uri="0097d1c6-6c8b-4ddf-9327-56a149884608"/>
    <ds:schemaRef ds:uri="2d7f225b-9d37-43de-8ce8-ff3a952e28e1"/>
  </ds:schemaRefs>
</ds:datastoreItem>
</file>

<file path=customXml/itemProps3.xml><?xml version="1.0" encoding="utf-8"?>
<ds:datastoreItem xmlns:ds="http://schemas.openxmlformats.org/officeDocument/2006/customXml" ds:itemID="{BBE8771E-4A57-45B3-993E-00325AE3D7DB}">
  <ds:schemaRefs>
    <ds:schemaRef ds:uri="http://schemas.openxmlformats.org/officeDocument/2006/bibliography"/>
  </ds:schemaRefs>
</ds:datastoreItem>
</file>

<file path=customXml/itemProps4.xml><?xml version="1.0" encoding="utf-8"?>
<ds:datastoreItem xmlns:ds="http://schemas.openxmlformats.org/officeDocument/2006/customXml" ds:itemID="{E4EEC936-C46A-40CC-B0B1-E399B4ABE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7d1c6-6c8b-4ddf-9327-56a149884608"/>
    <ds:schemaRef ds:uri="2d7f225b-9d37-43de-8ce8-ff3a952e2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4420</Words>
  <Characters>20559</Characters>
  <Application>Microsoft Office Word</Application>
  <DocSecurity>0</DocSecurity>
  <Lines>171</Lines>
  <Paragraphs>49</Paragraphs>
  <ScaleCrop>false</ScaleCrop>
  <HeadingPairs>
    <vt:vector size="2" baseType="variant">
      <vt:variant>
        <vt:lpstr>שם</vt:lpstr>
      </vt:variant>
      <vt:variant>
        <vt:i4>1</vt:i4>
      </vt:variant>
    </vt:vector>
  </HeadingPairs>
  <TitlesOfParts>
    <vt:vector size="1" baseType="lpstr">
      <vt:lpstr>הסכם פיקוח וניהול פרוייקטים</vt:lpstr>
    </vt:vector>
  </TitlesOfParts>
  <Manager>חיימסון - סודאי ושות', משרד עו"ד</Manager>
  <Company>מועצה אזורית אשכול</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פיקוח וניהול פרוייקטים</dc:title>
  <dc:subject>533</dc:subject>
  <dc:creator>G98516-V1</dc:creator>
  <cp:keywords>\\SRV2\DOCS\533\2972-V001.doc מועצה אזורית אשכול מועצה אזורית אשכול - כללי 533 הסכם פיקוח וניהול פרוייקטים 98516-V1 G98516-V1</cp:keywords>
  <dc:description>רואי, עו"ד_x000d_
מועצה אזורית אשכול_x000d_
הסכם פיקוח וניהול פרוייקטים</dc:description>
  <cp:lastModifiedBy>אירית חטינה</cp:lastModifiedBy>
  <cp:revision>3</cp:revision>
  <cp:lastPrinted>2020-12-07T12:08:00Z</cp:lastPrinted>
  <dcterms:created xsi:type="dcterms:W3CDTF">2023-08-31T09:23:00Z</dcterms:created>
  <dcterms:modified xsi:type="dcterms:W3CDTF">2023-08-31T09:24:00Z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0x0101000218C2DBC4C27046AD4376915CDC3351</vt:lpwstr>
  </property>
</Properties>
</file>