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E233" w14:textId="77777777" w:rsidR="00610374" w:rsidRPr="0093784B" w:rsidRDefault="00610374" w:rsidP="00294717">
      <w:pPr>
        <w:pStyle w:val="a6"/>
        <w:jc w:val="center"/>
        <w:rPr>
          <w:rFonts w:asciiTheme="minorHAnsi" w:hAnsiTheme="minorHAnsi" w:cstheme="minorHAnsi"/>
          <w:b/>
          <w:bCs/>
          <w:sz w:val="40"/>
          <w:szCs w:val="40"/>
          <w:u w:val="single"/>
          <w:rtl/>
        </w:rPr>
      </w:pPr>
      <w:r w:rsidRPr="0093784B">
        <w:rPr>
          <w:rFonts w:asciiTheme="minorHAnsi" w:hAnsiTheme="minorHAnsi" w:cstheme="minorHAnsi"/>
          <w:b/>
          <w:bCs/>
          <w:sz w:val="40"/>
          <w:szCs w:val="40"/>
          <w:u w:val="single"/>
          <w:rtl/>
        </w:rPr>
        <w:t xml:space="preserve">הסכם התקשרות של עובד הוראה </w:t>
      </w:r>
    </w:p>
    <w:p w14:paraId="6D41ADCB" w14:textId="77777777" w:rsidR="00610374" w:rsidRPr="0093784B" w:rsidRDefault="00610374" w:rsidP="002C02B4">
      <w:pPr>
        <w:pStyle w:val="a6"/>
        <w:spacing w:after="120"/>
        <w:jc w:val="center"/>
        <w:rPr>
          <w:rFonts w:asciiTheme="minorHAnsi" w:hAnsiTheme="minorHAnsi" w:cstheme="minorHAnsi"/>
          <w:b/>
          <w:bCs/>
          <w:sz w:val="40"/>
          <w:szCs w:val="40"/>
          <w:u w:val="single"/>
          <w:rtl/>
        </w:rPr>
      </w:pPr>
      <w:r w:rsidRPr="0093784B">
        <w:rPr>
          <w:rFonts w:asciiTheme="minorHAnsi" w:hAnsiTheme="minorHAnsi" w:cstheme="minorHAnsi"/>
          <w:b/>
          <w:bCs/>
          <w:sz w:val="40"/>
          <w:szCs w:val="40"/>
          <w:u w:val="single"/>
          <w:rtl/>
        </w:rPr>
        <w:t>במועצה האזורית אשכול</w:t>
      </w:r>
    </w:p>
    <w:p w14:paraId="0BB53AE9" w14:textId="0ECDADB0" w:rsidR="00B74BB6" w:rsidRPr="0093784B" w:rsidRDefault="00B74BB6" w:rsidP="00294717">
      <w:pPr>
        <w:pStyle w:val="ae"/>
        <w:spacing w:before="0" w:after="0" w:line="360" w:lineRule="auto"/>
        <w:jc w:val="center"/>
        <w:outlineLvl w:val="0"/>
        <w:rPr>
          <w:rFonts w:asciiTheme="minorHAnsi" w:hAnsiTheme="minorHAnsi" w:cstheme="minorHAnsi"/>
          <w:b/>
          <w:bCs/>
          <w:szCs w:val="24"/>
          <w:rtl/>
        </w:rPr>
      </w:pPr>
      <w:r w:rsidRPr="0093784B">
        <w:rPr>
          <w:rFonts w:asciiTheme="minorHAnsi" w:hAnsiTheme="minorHAnsi" w:cstheme="minorHAnsi"/>
          <w:b/>
          <w:bCs/>
          <w:szCs w:val="24"/>
          <w:rtl/>
        </w:rPr>
        <w:t xml:space="preserve">שנחתם ביום _______ בחודש </w:t>
      </w:r>
      <w:r w:rsidR="00166426" w:rsidRPr="0093784B">
        <w:rPr>
          <w:rFonts w:asciiTheme="minorHAnsi" w:hAnsiTheme="minorHAnsi" w:cstheme="minorHAnsi"/>
          <w:b/>
          <w:bCs/>
          <w:szCs w:val="24"/>
          <w:rtl/>
        </w:rPr>
        <w:t>__________</w:t>
      </w:r>
      <w:r w:rsidRPr="0093784B">
        <w:rPr>
          <w:rFonts w:asciiTheme="minorHAnsi" w:hAnsiTheme="minorHAnsi" w:cstheme="minorHAnsi"/>
          <w:b/>
          <w:bCs/>
          <w:szCs w:val="24"/>
          <w:rtl/>
        </w:rPr>
        <w:t xml:space="preserve"> בשנת </w:t>
      </w:r>
      <w:r w:rsidR="00555226" w:rsidRPr="0093784B">
        <w:rPr>
          <w:rFonts w:asciiTheme="minorHAnsi" w:hAnsiTheme="minorHAnsi" w:cstheme="minorHAnsi"/>
          <w:b/>
          <w:bCs/>
          <w:szCs w:val="24"/>
          <w:rtl/>
        </w:rPr>
        <w:t>2022</w:t>
      </w:r>
    </w:p>
    <w:p w14:paraId="42A1C15B" w14:textId="77777777" w:rsidR="00B74BB6" w:rsidRPr="0093784B" w:rsidRDefault="00B74BB6" w:rsidP="00B74BB6">
      <w:pPr>
        <w:pStyle w:val="a6"/>
        <w:spacing w:line="360" w:lineRule="auto"/>
        <w:rPr>
          <w:rFonts w:asciiTheme="minorHAnsi" w:hAnsiTheme="minorHAnsi" w:cstheme="minorHAnsi"/>
          <w:b/>
          <w:bCs/>
          <w:szCs w:val="28"/>
          <w:rtl/>
        </w:rPr>
      </w:pPr>
    </w:p>
    <w:p w14:paraId="52838930" w14:textId="77777777" w:rsidR="00B74BB6" w:rsidRPr="0093784B" w:rsidRDefault="00B74BB6" w:rsidP="00B74BB6">
      <w:pPr>
        <w:pStyle w:val="a6"/>
        <w:spacing w:line="360" w:lineRule="auto"/>
        <w:rPr>
          <w:rFonts w:asciiTheme="minorHAnsi" w:hAnsiTheme="minorHAnsi" w:cstheme="minorHAnsi"/>
          <w:b/>
          <w:bCs/>
          <w:sz w:val="24"/>
          <w:rtl/>
        </w:rPr>
      </w:pPr>
      <w:r w:rsidRPr="0093784B">
        <w:rPr>
          <w:rFonts w:asciiTheme="minorHAnsi" w:hAnsiTheme="minorHAnsi" w:cstheme="minorHAnsi"/>
          <w:b/>
          <w:bCs/>
          <w:sz w:val="24"/>
          <w:rtl/>
        </w:rPr>
        <w:t xml:space="preserve">בין: </w:t>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t>המועצה האיזורית אשכול</w:t>
      </w:r>
    </w:p>
    <w:p w14:paraId="1B32DB12" w14:textId="77777777" w:rsidR="00B74BB6" w:rsidRPr="0093784B" w:rsidRDefault="00B74BB6" w:rsidP="00B74BB6">
      <w:pPr>
        <w:pStyle w:val="a6"/>
        <w:spacing w:line="360" w:lineRule="auto"/>
        <w:ind w:left="1420" w:firstLine="284"/>
        <w:jc w:val="both"/>
        <w:rPr>
          <w:rFonts w:asciiTheme="minorHAnsi" w:hAnsiTheme="minorHAnsi" w:cstheme="minorHAnsi"/>
          <w:b/>
          <w:bCs/>
          <w:sz w:val="24"/>
          <w:u w:val="single"/>
          <w:rtl/>
        </w:rPr>
      </w:pPr>
      <w:r w:rsidRPr="0093784B">
        <w:rPr>
          <w:rFonts w:asciiTheme="minorHAnsi" w:hAnsiTheme="minorHAnsi" w:cstheme="minorHAnsi"/>
          <w:sz w:val="24"/>
          <w:rtl/>
        </w:rPr>
        <w:t>(להלן – "</w:t>
      </w:r>
      <w:r w:rsidRPr="0093784B">
        <w:rPr>
          <w:rFonts w:asciiTheme="minorHAnsi" w:hAnsiTheme="minorHAnsi" w:cstheme="minorHAnsi"/>
          <w:b/>
          <w:bCs/>
          <w:sz w:val="24"/>
          <w:rtl/>
        </w:rPr>
        <w:t>המועצה</w:t>
      </w:r>
      <w:r w:rsidRPr="0093784B">
        <w:rPr>
          <w:rFonts w:asciiTheme="minorHAnsi" w:hAnsiTheme="minorHAnsi" w:cstheme="minorHAnsi"/>
          <w:sz w:val="24"/>
          <w:rtl/>
        </w:rPr>
        <w:t>")</w:t>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b/>
          <w:bCs/>
          <w:sz w:val="24"/>
          <w:rtl/>
        </w:rPr>
        <w:tab/>
        <w:t xml:space="preserve">       </w:t>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t xml:space="preserve"> </w:t>
      </w:r>
      <w:r w:rsidRPr="0093784B">
        <w:rPr>
          <w:rFonts w:asciiTheme="minorHAnsi" w:hAnsiTheme="minorHAnsi" w:cstheme="minorHAnsi"/>
          <w:b/>
          <w:bCs/>
          <w:sz w:val="24"/>
          <w:rtl/>
        </w:rPr>
        <w:tab/>
      </w:r>
      <w:r w:rsidRPr="0093784B">
        <w:rPr>
          <w:rFonts w:asciiTheme="minorHAnsi" w:hAnsiTheme="minorHAnsi" w:cstheme="minorHAnsi"/>
          <w:b/>
          <w:bCs/>
          <w:sz w:val="24"/>
          <w:u w:val="single"/>
          <w:rtl/>
        </w:rPr>
        <w:t>מצד אחד</w:t>
      </w:r>
    </w:p>
    <w:p w14:paraId="090AF2D8" w14:textId="77777777" w:rsidR="00B74BB6" w:rsidRPr="0093784B" w:rsidRDefault="00B74BB6" w:rsidP="00B74BB6">
      <w:pPr>
        <w:pStyle w:val="a6"/>
        <w:spacing w:line="360" w:lineRule="auto"/>
        <w:rPr>
          <w:rFonts w:asciiTheme="minorHAnsi" w:hAnsiTheme="minorHAnsi" w:cstheme="minorHAnsi"/>
          <w:b/>
          <w:bCs/>
          <w:sz w:val="24"/>
          <w:rtl/>
        </w:rPr>
      </w:pPr>
    </w:p>
    <w:p w14:paraId="04130FE1" w14:textId="77777777" w:rsidR="00B74BB6" w:rsidRPr="0093784B" w:rsidRDefault="00B74BB6" w:rsidP="00360F45">
      <w:pPr>
        <w:pStyle w:val="a6"/>
        <w:spacing w:line="360" w:lineRule="auto"/>
        <w:rPr>
          <w:rFonts w:asciiTheme="minorHAnsi" w:hAnsiTheme="minorHAnsi" w:cstheme="minorHAnsi"/>
          <w:sz w:val="24"/>
          <w:rtl/>
        </w:rPr>
      </w:pPr>
      <w:r w:rsidRPr="0093784B">
        <w:rPr>
          <w:rFonts w:asciiTheme="minorHAnsi" w:hAnsiTheme="minorHAnsi" w:cstheme="minorHAnsi"/>
          <w:b/>
          <w:bCs/>
          <w:sz w:val="24"/>
          <w:rtl/>
        </w:rPr>
        <w:t>לבין:</w:t>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t xml:space="preserve">    </w:t>
      </w:r>
      <w:r w:rsidR="00360F45" w:rsidRPr="0093784B">
        <w:rPr>
          <w:rFonts w:asciiTheme="minorHAnsi" w:hAnsiTheme="minorHAnsi" w:cstheme="minorHAnsi"/>
          <w:b/>
          <w:bCs/>
          <w:sz w:val="24"/>
          <w:rtl/>
        </w:rPr>
        <w:t>______________</w:t>
      </w:r>
      <w:r w:rsidRPr="0093784B">
        <w:rPr>
          <w:rFonts w:asciiTheme="minorHAnsi" w:hAnsiTheme="minorHAnsi" w:cstheme="minorHAnsi"/>
          <w:b/>
          <w:bCs/>
          <w:sz w:val="24"/>
          <w:rtl/>
        </w:rPr>
        <w:t>, ת.ז.</w:t>
      </w:r>
      <w:r w:rsidRPr="0093784B">
        <w:rPr>
          <w:rFonts w:asciiTheme="minorHAnsi" w:hAnsiTheme="minorHAnsi" w:cstheme="minorHAnsi"/>
          <w:sz w:val="24"/>
          <w:rtl/>
        </w:rPr>
        <w:t xml:space="preserve">  ___________________</w:t>
      </w:r>
    </w:p>
    <w:p w14:paraId="6A54E22F" w14:textId="77777777" w:rsidR="00B74BB6" w:rsidRPr="0093784B" w:rsidRDefault="00B74BB6" w:rsidP="00B74BB6">
      <w:pPr>
        <w:pStyle w:val="a6"/>
        <w:spacing w:line="360" w:lineRule="auto"/>
        <w:ind w:firstLine="1642"/>
        <w:jc w:val="both"/>
        <w:rPr>
          <w:rFonts w:asciiTheme="minorHAnsi" w:hAnsiTheme="minorHAnsi" w:cstheme="minorHAnsi"/>
          <w:sz w:val="24"/>
          <w:rtl/>
        </w:rPr>
      </w:pPr>
      <w:r w:rsidRPr="0093784B">
        <w:rPr>
          <w:rFonts w:asciiTheme="minorHAnsi" w:hAnsiTheme="minorHAnsi" w:cstheme="minorHAnsi"/>
          <w:sz w:val="24"/>
          <w:rtl/>
        </w:rPr>
        <w:t>כתובת: ________________________</w:t>
      </w:r>
    </w:p>
    <w:p w14:paraId="55760ECC" w14:textId="77777777" w:rsidR="00B74BB6" w:rsidRPr="0093784B" w:rsidRDefault="00B74BB6" w:rsidP="00610374">
      <w:pPr>
        <w:pStyle w:val="a6"/>
        <w:spacing w:line="360" w:lineRule="auto"/>
        <w:ind w:left="1358" w:firstLine="284"/>
        <w:jc w:val="both"/>
        <w:rPr>
          <w:rFonts w:asciiTheme="minorHAnsi" w:hAnsiTheme="minorHAnsi" w:cstheme="minorHAnsi"/>
          <w:b/>
          <w:bCs/>
          <w:sz w:val="24"/>
          <w:u w:val="single"/>
          <w:rtl/>
        </w:rPr>
      </w:pPr>
      <w:r w:rsidRPr="0093784B">
        <w:rPr>
          <w:rFonts w:asciiTheme="minorHAnsi" w:hAnsiTheme="minorHAnsi" w:cstheme="minorHAnsi"/>
          <w:sz w:val="24"/>
          <w:rtl/>
        </w:rPr>
        <w:t xml:space="preserve">(להלן – </w:t>
      </w:r>
      <w:r w:rsidR="00610374" w:rsidRPr="0093784B">
        <w:rPr>
          <w:rFonts w:asciiTheme="minorHAnsi" w:hAnsiTheme="minorHAnsi" w:cstheme="minorHAnsi"/>
          <w:b/>
          <w:bCs/>
          <w:sz w:val="24"/>
          <w:rtl/>
        </w:rPr>
        <w:t>"המורה"</w:t>
      </w:r>
      <w:r w:rsidRPr="0093784B">
        <w:rPr>
          <w:rFonts w:asciiTheme="minorHAnsi" w:hAnsiTheme="minorHAnsi" w:cstheme="minorHAnsi"/>
          <w:sz w:val="24"/>
          <w:rtl/>
        </w:rPr>
        <w:t>)</w:t>
      </w:r>
      <w:r w:rsidR="002C02B4" w:rsidRPr="0093784B">
        <w:rPr>
          <w:rFonts w:asciiTheme="minorHAnsi" w:hAnsiTheme="minorHAnsi" w:cstheme="minorHAnsi"/>
          <w:sz w:val="24"/>
          <w:rtl/>
        </w:rPr>
        <w:tab/>
      </w:r>
      <w:r w:rsidR="002C02B4" w:rsidRPr="0093784B">
        <w:rPr>
          <w:rFonts w:asciiTheme="minorHAnsi" w:hAnsiTheme="minorHAnsi" w:cstheme="minorHAnsi"/>
          <w:sz w:val="24"/>
          <w:rtl/>
        </w:rPr>
        <w:tab/>
      </w:r>
      <w:r w:rsidR="002C02B4" w:rsidRPr="0093784B">
        <w:rPr>
          <w:rFonts w:asciiTheme="minorHAnsi" w:hAnsiTheme="minorHAnsi" w:cstheme="minorHAnsi"/>
          <w:sz w:val="24"/>
          <w:rtl/>
        </w:rPr>
        <w:tab/>
      </w:r>
      <w:r w:rsidR="002C02B4"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t xml:space="preserve">     </w:t>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t xml:space="preserve">    </w:t>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b/>
          <w:bCs/>
          <w:sz w:val="24"/>
          <w:rtl/>
        </w:rPr>
        <w:t xml:space="preserve"> </w:t>
      </w:r>
      <w:r w:rsidRPr="0093784B">
        <w:rPr>
          <w:rFonts w:asciiTheme="minorHAnsi" w:hAnsiTheme="minorHAnsi" w:cstheme="minorHAnsi"/>
          <w:b/>
          <w:bCs/>
          <w:sz w:val="24"/>
          <w:u w:val="single"/>
          <w:rtl/>
        </w:rPr>
        <w:t>מצד שני</w:t>
      </w:r>
    </w:p>
    <w:p w14:paraId="2D228D44" w14:textId="77777777" w:rsidR="00B74BB6" w:rsidRPr="0093784B" w:rsidRDefault="00B74BB6" w:rsidP="00B74BB6">
      <w:pPr>
        <w:pStyle w:val="a6"/>
        <w:spacing w:line="360" w:lineRule="auto"/>
        <w:ind w:firstLine="1642"/>
        <w:jc w:val="both"/>
        <w:rPr>
          <w:rFonts w:asciiTheme="minorHAnsi" w:hAnsiTheme="minorHAnsi" w:cstheme="minorHAnsi"/>
          <w:b/>
          <w:bCs/>
          <w:u w:val="single"/>
          <w:rtl/>
        </w:rPr>
      </w:pPr>
    </w:p>
    <w:p w14:paraId="2192256C" w14:textId="77777777" w:rsidR="002C02B4" w:rsidRPr="0093784B" w:rsidRDefault="00B74BB6" w:rsidP="00B07047">
      <w:pPr>
        <w:spacing w:after="0" w:line="360" w:lineRule="auto"/>
        <w:ind w:left="1213" w:hanging="1213"/>
        <w:rPr>
          <w:rFonts w:asciiTheme="minorHAnsi" w:hAnsiTheme="minorHAnsi" w:cstheme="minorHAnsi"/>
          <w:sz w:val="24"/>
          <w:rtl/>
        </w:rPr>
      </w:pPr>
      <w:r w:rsidRPr="0093784B">
        <w:rPr>
          <w:rFonts w:asciiTheme="minorHAnsi" w:hAnsiTheme="minorHAnsi" w:cstheme="minorHAnsi"/>
          <w:b/>
          <w:bCs/>
          <w:u w:val="single"/>
          <w:rtl/>
        </w:rPr>
        <w:t>הואיל:</w:t>
      </w:r>
      <w:r w:rsidRPr="0093784B">
        <w:rPr>
          <w:rFonts w:asciiTheme="minorHAnsi" w:hAnsiTheme="minorHAnsi" w:cstheme="minorHAnsi"/>
          <w:rtl/>
        </w:rPr>
        <w:tab/>
      </w:r>
      <w:r w:rsidR="002C02B4" w:rsidRPr="0093784B">
        <w:rPr>
          <w:rFonts w:asciiTheme="minorHAnsi" w:hAnsiTheme="minorHAnsi" w:cstheme="minorHAnsi"/>
          <w:rtl/>
        </w:rPr>
        <w:t>והמועצה מעוניינת לקבל שירותי הוראה מהמורה</w:t>
      </w:r>
      <w:r w:rsidR="002C02B4" w:rsidRPr="0093784B">
        <w:rPr>
          <w:rFonts w:asciiTheme="minorHAnsi" w:hAnsiTheme="minorHAnsi" w:cstheme="minorHAnsi"/>
          <w:sz w:val="24"/>
          <w:rtl/>
        </w:rPr>
        <w:t xml:space="preserve"> (להלן – </w:t>
      </w:r>
      <w:r w:rsidR="002C02B4" w:rsidRPr="0093784B">
        <w:rPr>
          <w:rFonts w:asciiTheme="minorHAnsi" w:hAnsiTheme="minorHAnsi" w:cstheme="minorHAnsi"/>
          <w:b/>
          <w:bCs/>
          <w:sz w:val="24"/>
          <w:rtl/>
        </w:rPr>
        <w:t>"שירותי ההוראה"</w:t>
      </w:r>
      <w:r w:rsidR="000008EC" w:rsidRPr="0093784B">
        <w:rPr>
          <w:rFonts w:asciiTheme="minorHAnsi" w:hAnsiTheme="minorHAnsi" w:cstheme="minorHAnsi"/>
          <w:b/>
          <w:bCs/>
          <w:sz w:val="24"/>
          <w:rtl/>
        </w:rPr>
        <w:t xml:space="preserve"> </w:t>
      </w:r>
      <w:r w:rsidR="000008EC" w:rsidRPr="0093784B">
        <w:rPr>
          <w:rFonts w:asciiTheme="minorHAnsi" w:hAnsiTheme="minorHAnsi" w:cstheme="minorHAnsi"/>
          <w:sz w:val="24"/>
          <w:rtl/>
        </w:rPr>
        <w:t>או</w:t>
      </w:r>
      <w:r w:rsidR="00C15B66" w:rsidRPr="0093784B">
        <w:rPr>
          <w:rFonts w:asciiTheme="minorHAnsi" w:hAnsiTheme="minorHAnsi" w:cstheme="minorHAnsi"/>
          <w:b/>
          <w:bCs/>
          <w:sz w:val="24"/>
          <w:rtl/>
        </w:rPr>
        <w:t xml:space="preserve"> </w:t>
      </w:r>
      <w:r w:rsidR="000008EC" w:rsidRPr="0093784B">
        <w:rPr>
          <w:rFonts w:asciiTheme="minorHAnsi" w:hAnsiTheme="minorHAnsi" w:cstheme="minorHAnsi"/>
          <w:b/>
          <w:bCs/>
          <w:sz w:val="24"/>
          <w:rtl/>
        </w:rPr>
        <w:t>"השירותים"</w:t>
      </w:r>
      <w:r w:rsidR="002C02B4" w:rsidRPr="0093784B">
        <w:rPr>
          <w:rFonts w:asciiTheme="minorHAnsi" w:hAnsiTheme="minorHAnsi" w:cstheme="minorHAnsi"/>
          <w:sz w:val="24"/>
          <w:rtl/>
        </w:rPr>
        <w:t>);</w:t>
      </w:r>
    </w:p>
    <w:p w14:paraId="794966CC" w14:textId="77777777" w:rsidR="00C45D23" w:rsidRPr="0093784B" w:rsidRDefault="00C45D23" w:rsidP="00C45D23">
      <w:pPr>
        <w:pStyle w:val="a6"/>
        <w:spacing w:after="40" w:line="360" w:lineRule="auto"/>
        <w:ind w:left="1134" w:hanging="1134"/>
        <w:jc w:val="both"/>
        <w:rPr>
          <w:rFonts w:asciiTheme="minorHAnsi" w:hAnsiTheme="minorHAnsi" w:cstheme="minorHAnsi"/>
          <w:sz w:val="24"/>
          <w:rtl/>
        </w:rPr>
      </w:pPr>
      <w:r w:rsidRPr="0093784B">
        <w:rPr>
          <w:rFonts w:asciiTheme="minorHAnsi" w:hAnsiTheme="minorHAnsi" w:cstheme="minorHAnsi"/>
          <w:b/>
          <w:bCs/>
          <w:sz w:val="24"/>
          <w:u w:val="single"/>
          <w:rtl/>
        </w:rPr>
        <w:t>והואיל:</w:t>
      </w:r>
      <w:r w:rsidRPr="0093784B">
        <w:rPr>
          <w:rFonts w:asciiTheme="minorHAnsi" w:hAnsiTheme="minorHAnsi" w:cstheme="minorHAnsi"/>
          <w:sz w:val="24"/>
          <w:rtl/>
        </w:rPr>
        <w:tab/>
        <w:t>וועדת ההתקשרויות של המועצה בישיבתה מיום ________ הכריזה על הספק כזוכה למתן השירותים;</w:t>
      </w:r>
    </w:p>
    <w:p w14:paraId="7EB27127" w14:textId="77777777" w:rsidR="00B74BB6" w:rsidRPr="0093784B" w:rsidRDefault="002C02B4" w:rsidP="00B07047">
      <w:pPr>
        <w:spacing w:after="0" w:line="360" w:lineRule="auto"/>
        <w:ind w:left="1213" w:hanging="1213"/>
        <w:rPr>
          <w:rFonts w:asciiTheme="minorHAnsi" w:hAnsiTheme="minorHAnsi" w:cstheme="minorHAnsi"/>
          <w:sz w:val="24"/>
          <w:rtl/>
        </w:rPr>
      </w:pPr>
      <w:r w:rsidRPr="0093784B">
        <w:rPr>
          <w:rFonts w:asciiTheme="minorHAnsi" w:hAnsiTheme="minorHAnsi" w:cstheme="minorHAnsi"/>
          <w:b/>
          <w:bCs/>
          <w:sz w:val="24"/>
          <w:u w:val="single"/>
          <w:rtl/>
        </w:rPr>
        <w:t>והואיל:</w:t>
      </w:r>
      <w:r w:rsidRPr="0093784B">
        <w:rPr>
          <w:rFonts w:asciiTheme="minorHAnsi" w:hAnsiTheme="minorHAnsi" w:cstheme="minorHAnsi"/>
          <w:sz w:val="24"/>
          <w:rtl/>
        </w:rPr>
        <w:tab/>
      </w:r>
      <w:r w:rsidR="00B74BB6" w:rsidRPr="0093784B">
        <w:rPr>
          <w:rFonts w:asciiTheme="minorHAnsi" w:hAnsiTheme="minorHAnsi" w:cstheme="minorHAnsi"/>
          <w:sz w:val="24"/>
          <w:rtl/>
        </w:rPr>
        <w:t>וה</w:t>
      </w:r>
      <w:r w:rsidR="00360F45" w:rsidRPr="0093784B">
        <w:rPr>
          <w:rFonts w:asciiTheme="minorHAnsi" w:hAnsiTheme="minorHAnsi" w:cstheme="minorHAnsi"/>
          <w:sz w:val="24"/>
          <w:rtl/>
        </w:rPr>
        <w:t>מורה מצהיר כי הוא בעל הכישורים לספק שירותי הוראה למועצה</w:t>
      </w:r>
      <w:r w:rsidRPr="0093784B">
        <w:rPr>
          <w:rFonts w:asciiTheme="minorHAnsi" w:hAnsiTheme="minorHAnsi" w:cstheme="minorHAnsi"/>
          <w:sz w:val="24"/>
          <w:rtl/>
        </w:rPr>
        <w:t>, הכל כמפורט בהסכם זה להלן</w:t>
      </w:r>
      <w:r w:rsidR="00B74BB6" w:rsidRPr="0093784B">
        <w:rPr>
          <w:rFonts w:asciiTheme="minorHAnsi" w:hAnsiTheme="minorHAnsi" w:cstheme="minorHAnsi"/>
          <w:sz w:val="24"/>
          <w:rtl/>
        </w:rPr>
        <w:t>;</w:t>
      </w:r>
    </w:p>
    <w:p w14:paraId="1EABEBF7" w14:textId="77777777" w:rsidR="00B74BB6" w:rsidRPr="0093784B" w:rsidRDefault="00B74BB6" w:rsidP="00B07047">
      <w:pPr>
        <w:spacing w:after="0" w:line="360" w:lineRule="auto"/>
        <w:ind w:left="1213" w:hanging="1213"/>
        <w:rPr>
          <w:rFonts w:asciiTheme="minorHAnsi" w:hAnsiTheme="minorHAnsi" w:cstheme="minorHAnsi"/>
          <w:rtl/>
        </w:rPr>
      </w:pPr>
      <w:r w:rsidRPr="0093784B">
        <w:rPr>
          <w:rFonts w:asciiTheme="minorHAnsi" w:hAnsiTheme="minorHAnsi" w:cstheme="minorHAnsi"/>
          <w:b/>
          <w:bCs/>
          <w:u w:val="single"/>
          <w:rtl/>
        </w:rPr>
        <w:t>והואיל:</w:t>
      </w:r>
      <w:r w:rsidRPr="0093784B">
        <w:rPr>
          <w:rFonts w:asciiTheme="minorHAnsi" w:hAnsiTheme="minorHAnsi" w:cstheme="minorHAnsi"/>
          <w:b/>
          <w:bCs/>
          <w:rtl/>
        </w:rPr>
        <w:t xml:space="preserve">       </w:t>
      </w:r>
      <w:r w:rsidRPr="0093784B">
        <w:rPr>
          <w:rFonts w:asciiTheme="minorHAnsi" w:hAnsiTheme="minorHAnsi" w:cstheme="minorHAnsi"/>
          <w:b/>
          <w:bCs/>
          <w:rtl/>
        </w:rPr>
        <w:tab/>
      </w:r>
      <w:r w:rsidRPr="0093784B">
        <w:rPr>
          <w:rFonts w:asciiTheme="minorHAnsi" w:hAnsiTheme="minorHAnsi" w:cstheme="minorHAnsi"/>
          <w:rtl/>
        </w:rPr>
        <w:t>והצדדים מסכימים כי התקשרות זו תהיה על בסיס קבלני בלבד, ולא תיצור יחסי עובד ומעביד בין המועצה ל</w:t>
      </w:r>
      <w:r w:rsidR="002C02B4" w:rsidRPr="0093784B">
        <w:rPr>
          <w:rFonts w:asciiTheme="minorHAnsi" w:hAnsiTheme="minorHAnsi" w:cstheme="minorHAnsi"/>
          <w:rtl/>
        </w:rPr>
        <w:t>מורה</w:t>
      </w:r>
      <w:r w:rsidRPr="0093784B">
        <w:rPr>
          <w:rFonts w:asciiTheme="minorHAnsi" w:hAnsiTheme="minorHAnsi" w:cstheme="minorHAnsi"/>
          <w:rtl/>
        </w:rPr>
        <w:t>;</w:t>
      </w:r>
    </w:p>
    <w:p w14:paraId="448833E1" w14:textId="77777777" w:rsidR="00B74BB6" w:rsidRPr="0093784B" w:rsidRDefault="00B74BB6" w:rsidP="00B07047">
      <w:pPr>
        <w:spacing w:after="0" w:line="360" w:lineRule="auto"/>
        <w:ind w:left="1136" w:hanging="1136"/>
        <w:jc w:val="center"/>
        <w:rPr>
          <w:rFonts w:asciiTheme="minorHAnsi" w:hAnsiTheme="minorHAnsi" w:cstheme="minorHAnsi"/>
          <w:b/>
          <w:bCs/>
          <w:sz w:val="24"/>
          <w:u w:val="single"/>
          <w:rtl/>
        </w:rPr>
      </w:pPr>
      <w:r w:rsidRPr="0093784B">
        <w:rPr>
          <w:rFonts w:asciiTheme="minorHAnsi" w:hAnsiTheme="minorHAnsi" w:cstheme="minorHAnsi"/>
          <w:b/>
          <w:bCs/>
          <w:sz w:val="24"/>
          <w:u w:val="single"/>
          <w:rtl/>
        </w:rPr>
        <w:t>אשר על כן, הוצהר, הוסכם והותנה בין הצדדים כדלקמן:</w:t>
      </w:r>
    </w:p>
    <w:p w14:paraId="383B0DB7" w14:textId="77777777" w:rsidR="00B74BB6" w:rsidRPr="0093784B" w:rsidRDefault="00B74BB6" w:rsidP="00B07047">
      <w:pPr>
        <w:pStyle w:val="1"/>
        <w:numPr>
          <w:ilvl w:val="0"/>
          <w:numId w:val="0"/>
        </w:numPr>
        <w:spacing w:after="0" w:line="360" w:lineRule="auto"/>
        <w:rPr>
          <w:rFonts w:asciiTheme="minorHAnsi" w:hAnsiTheme="minorHAnsi" w:cstheme="minorHAnsi"/>
          <w:sz w:val="24"/>
        </w:rPr>
      </w:pPr>
      <w:r w:rsidRPr="0093784B">
        <w:rPr>
          <w:rFonts w:asciiTheme="minorHAnsi" w:hAnsiTheme="minorHAnsi" w:cstheme="minorHAnsi"/>
          <w:b/>
          <w:bCs/>
          <w:sz w:val="24"/>
          <w:u w:val="single"/>
          <w:rtl/>
        </w:rPr>
        <w:t>מבוא:</w:t>
      </w:r>
      <w:r w:rsidRPr="0093784B">
        <w:rPr>
          <w:rFonts w:asciiTheme="minorHAnsi" w:hAnsiTheme="minorHAnsi" w:cstheme="minorHAnsi"/>
          <w:b/>
          <w:bCs/>
          <w:sz w:val="24"/>
          <w:u w:val="single"/>
          <w:rtl/>
        </w:rPr>
        <w:br/>
      </w:r>
      <w:r w:rsidRPr="0093784B">
        <w:rPr>
          <w:rFonts w:asciiTheme="minorHAnsi" w:hAnsiTheme="minorHAnsi" w:cstheme="minorHAnsi"/>
          <w:sz w:val="24"/>
          <w:rtl/>
        </w:rPr>
        <w:t>המבוא להסכם זה מהווה חלק בלתי נפרד הימנו.</w:t>
      </w:r>
    </w:p>
    <w:p w14:paraId="4C89EA30" w14:textId="77777777" w:rsidR="00B74BB6" w:rsidRPr="0093784B" w:rsidRDefault="002C02B4" w:rsidP="00B07047">
      <w:pPr>
        <w:pStyle w:val="1"/>
        <w:numPr>
          <w:ilvl w:val="0"/>
          <w:numId w:val="0"/>
        </w:numPr>
        <w:spacing w:after="0" w:line="360" w:lineRule="auto"/>
        <w:rPr>
          <w:rFonts w:asciiTheme="minorHAnsi" w:hAnsiTheme="minorHAnsi" w:cstheme="minorHAnsi"/>
          <w:b/>
          <w:bCs/>
          <w:sz w:val="24"/>
          <w:u w:val="single"/>
        </w:rPr>
      </w:pPr>
      <w:r w:rsidRPr="0093784B">
        <w:rPr>
          <w:rFonts w:asciiTheme="minorHAnsi" w:hAnsiTheme="minorHAnsi" w:cstheme="minorHAnsi"/>
          <w:b/>
          <w:bCs/>
          <w:sz w:val="24"/>
          <w:u w:val="single"/>
          <w:rtl/>
        </w:rPr>
        <w:t>הצהרות והתחייבויות המורה</w:t>
      </w:r>
      <w:r w:rsidR="00B74BB6" w:rsidRPr="0093784B">
        <w:rPr>
          <w:rFonts w:asciiTheme="minorHAnsi" w:hAnsiTheme="minorHAnsi" w:cstheme="minorHAnsi"/>
          <w:b/>
          <w:bCs/>
          <w:sz w:val="24"/>
          <w:u w:val="single"/>
          <w:rtl/>
        </w:rPr>
        <w:t>:</w:t>
      </w:r>
    </w:p>
    <w:p w14:paraId="61EA22EE" w14:textId="77777777" w:rsidR="00B74BB6" w:rsidRPr="0093784B" w:rsidRDefault="00B74BB6" w:rsidP="00B07047">
      <w:pPr>
        <w:pStyle w:val="1"/>
        <w:numPr>
          <w:ilvl w:val="0"/>
          <w:numId w:val="3"/>
        </w:numPr>
        <w:spacing w:after="0" w:line="360" w:lineRule="auto"/>
        <w:ind w:right="142"/>
        <w:rPr>
          <w:rFonts w:asciiTheme="minorHAnsi" w:hAnsiTheme="minorHAnsi" w:cstheme="minorHAnsi"/>
          <w:sz w:val="24"/>
        </w:rPr>
      </w:pPr>
      <w:r w:rsidRPr="0093784B">
        <w:rPr>
          <w:rFonts w:asciiTheme="minorHAnsi" w:hAnsiTheme="minorHAnsi" w:cstheme="minorHAnsi"/>
          <w:sz w:val="24"/>
          <w:rtl/>
        </w:rPr>
        <w:t>ה</w:t>
      </w:r>
      <w:r w:rsidR="002C02B4" w:rsidRPr="0093784B">
        <w:rPr>
          <w:rFonts w:asciiTheme="minorHAnsi" w:hAnsiTheme="minorHAnsi" w:cstheme="minorHAnsi"/>
          <w:sz w:val="24"/>
          <w:rtl/>
        </w:rPr>
        <w:t xml:space="preserve">מורה </w:t>
      </w:r>
      <w:r w:rsidRPr="0093784B">
        <w:rPr>
          <w:rFonts w:asciiTheme="minorHAnsi" w:hAnsiTheme="minorHAnsi" w:cstheme="minorHAnsi"/>
          <w:sz w:val="24"/>
          <w:rtl/>
        </w:rPr>
        <w:t xml:space="preserve">מצהיר כי יש לו את היכולת, הכישורים, הניסיון הנדרש לצורך הספקת </w:t>
      </w:r>
      <w:r w:rsidR="00030A3C" w:rsidRPr="0093784B">
        <w:rPr>
          <w:rFonts w:asciiTheme="minorHAnsi" w:hAnsiTheme="minorHAnsi" w:cstheme="minorHAnsi"/>
          <w:sz w:val="24"/>
          <w:rtl/>
        </w:rPr>
        <w:t xml:space="preserve">שירותי הוראה </w:t>
      </w:r>
      <w:r w:rsidR="000008EC" w:rsidRPr="0093784B">
        <w:rPr>
          <w:rFonts w:asciiTheme="minorHAnsi" w:hAnsiTheme="minorHAnsi" w:cstheme="minorHAnsi"/>
          <w:sz w:val="24"/>
          <w:rtl/>
        </w:rPr>
        <w:t xml:space="preserve">עפ"י </w:t>
      </w:r>
      <w:r w:rsidRPr="0093784B">
        <w:rPr>
          <w:rFonts w:asciiTheme="minorHAnsi" w:hAnsiTheme="minorHAnsi" w:cstheme="minorHAnsi"/>
          <w:sz w:val="24"/>
          <w:rtl/>
        </w:rPr>
        <w:t xml:space="preserve">הסכם זה. </w:t>
      </w:r>
    </w:p>
    <w:p w14:paraId="6E4AE916" w14:textId="77777777" w:rsidR="00B74BB6" w:rsidRPr="0093784B" w:rsidRDefault="00B74BB6" w:rsidP="00B07047">
      <w:pPr>
        <w:pStyle w:val="1"/>
        <w:numPr>
          <w:ilvl w:val="0"/>
          <w:numId w:val="3"/>
        </w:numPr>
        <w:spacing w:after="0" w:line="360" w:lineRule="auto"/>
        <w:ind w:right="142"/>
        <w:rPr>
          <w:rFonts w:asciiTheme="minorHAnsi" w:hAnsiTheme="minorHAnsi" w:cstheme="minorHAnsi"/>
          <w:sz w:val="24"/>
        </w:rPr>
      </w:pPr>
      <w:r w:rsidRPr="0093784B">
        <w:rPr>
          <w:rFonts w:asciiTheme="minorHAnsi" w:hAnsiTheme="minorHAnsi" w:cstheme="minorHAnsi"/>
          <w:sz w:val="24"/>
          <w:rtl/>
        </w:rPr>
        <w:t>כי הוא יספק את השירותים הנקובים בהסכם זה ברמה נאותה ומקצועית</w:t>
      </w:r>
      <w:r w:rsidR="00C15B66" w:rsidRPr="0093784B">
        <w:rPr>
          <w:rFonts w:asciiTheme="minorHAnsi" w:hAnsiTheme="minorHAnsi" w:cstheme="minorHAnsi"/>
          <w:sz w:val="24"/>
          <w:rtl/>
        </w:rPr>
        <w:t>,</w:t>
      </w:r>
      <w:r w:rsidRPr="0093784B">
        <w:rPr>
          <w:rFonts w:asciiTheme="minorHAnsi" w:hAnsiTheme="minorHAnsi" w:cstheme="minorHAnsi"/>
          <w:sz w:val="24"/>
          <w:rtl/>
        </w:rPr>
        <w:t xml:space="preserve"> והוא מתחייב להשקיע את הזמן והמאמץ הנדרשים על מנת לעמוד במשימות שהוטלו עליו במסגרת הספקת </w:t>
      </w:r>
      <w:r w:rsidR="00C15B66" w:rsidRPr="0093784B">
        <w:rPr>
          <w:rFonts w:asciiTheme="minorHAnsi" w:hAnsiTheme="minorHAnsi" w:cstheme="minorHAnsi"/>
          <w:sz w:val="24"/>
          <w:rtl/>
        </w:rPr>
        <w:t>ה</w:t>
      </w:r>
      <w:r w:rsidRPr="0093784B">
        <w:rPr>
          <w:rFonts w:asciiTheme="minorHAnsi" w:hAnsiTheme="minorHAnsi" w:cstheme="minorHAnsi"/>
          <w:sz w:val="24"/>
          <w:rtl/>
        </w:rPr>
        <w:t>שירותים.</w:t>
      </w:r>
    </w:p>
    <w:p w14:paraId="4ADCEF05" w14:textId="77777777" w:rsidR="00B74BB6" w:rsidRPr="0093784B" w:rsidRDefault="00B74BB6" w:rsidP="00B07047">
      <w:pPr>
        <w:pStyle w:val="1"/>
        <w:numPr>
          <w:ilvl w:val="0"/>
          <w:numId w:val="3"/>
        </w:numPr>
        <w:spacing w:after="0" w:line="360" w:lineRule="auto"/>
        <w:ind w:right="142"/>
        <w:rPr>
          <w:rFonts w:asciiTheme="minorHAnsi" w:hAnsiTheme="minorHAnsi" w:cstheme="minorHAnsi"/>
          <w:sz w:val="24"/>
          <w:rtl/>
        </w:rPr>
      </w:pPr>
      <w:r w:rsidRPr="0093784B">
        <w:rPr>
          <w:rFonts w:asciiTheme="minorHAnsi" w:hAnsiTheme="minorHAnsi" w:cstheme="minorHAnsi"/>
          <w:sz w:val="24"/>
          <w:rtl/>
        </w:rPr>
        <w:t>ה</w:t>
      </w:r>
      <w:r w:rsidR="00030A3C" w:rsidRPr="0093784B">
        <w:rPr>
          <w:rFonts w:asciiTheme="minorHAnsi" w:hAnsiTheme="minorHAnsi" w:cstheme="minorHAnsi"/>
          <w:sz w:val="24"/>
          <w:rtl/>
        </w:rPr>
        <w:t xml:space="preserve">מורה </w:t>
      </w:r>
      <w:r w:rsidRPr="0093784B">
        <w:rPr>
          <w:rFonts w:asciiTheme="minorHAnsi" w:hAnsiTheme="minorHAnsi" w:cstheme="minorHAnsi"/>
          <w:sz w:val="24"/>
          <w:rtl/>
        </w:rPr>
        <w:t>מצהיר, כי אין הוא קשור בהתחייבויות או בחוזים אחרים, המונעים ממנו</w:t>
      </w:r>
      <w:r w:rsidR="00030A3C" w:rsidRPr="0093784B">
        <w:rPr>
          <w:rFonts w:asciiTheme="minorHAnsi" w:hAnsiTheme="minorHAnsi" w:cstheme="minorHAnsi"/>
          <w:sz w:val="24"/>
          <w:rtl/>
        </w:rPr>
        <w:t xml:space="preserve"> מלהתחייב</w:t>
      </w:r>
      <w:r w:rsidRPr="0093784B">
        <w:rPr>
          <w:rFonts w:asciiTheme="minorHAnsi" w:hAnsiTheme="minorHAnsi" w:cstheme="minorHAnsi"/>
          <w:sz w:val="24"/>
          <w:rtl/>
        </w:rPr>
        <w:t xml:space="preserve">, עפ"י </w:t>
      </w:r>
      <w:r w:rsidR="00C15B66" w:rsidRPr="0093784B">
        <w:rPr>
          <w:rFonts w:asciiTheme="minorHAnsi" w:hAnsiTheme="minorHAnsi" w:cstheme="minorHAnsi"/>
          <w:sz w:val="24"/>
          <w:rtl/>
        </w:rPr>
        <w:t xml:space="preserve">הוראות </w:t>
      </w:r>
      <w:r w:rsidRPr="0093784B">
        <w:rPr>
          <w:rFonts w:asciiTheme="minorHAnsi" w:hAnsiTheme="minorHAnsi" w:cstheme="minorHAnsi"/>
          <w:sz w:val="24"/>
          <w:rtl/>
        </w:rPr>
        <w:t xml:space="preserve">הסכם זה. </w:t>
      </w:r>
    </w:p>
    <w:p w14:paraId="18CA80BD" w14:textId="77777777" w:rsidR="000008EC" w:rsidRPr="0093784B" w:rsidRDefault="00191A42" w:rsidP="00B07047">
      <w:pPr>
        <w:pStyle w:val="1"/>
        <w:numPr>
          <w:ilvl w:val="0"/>
          <w:numId w:val="0"/>
        </w:numPr>
        <w:spacing w:after="0" w:line="360" w:lineRule="auto"/>
        <w:rPr>
          <w:rFonts w:asciiTheme="minorHAnsi" w:hAnsiTheme="minorHAnsi" w:cstheme="minorHAnsi"/>
          <w:b/>
          <w:bCs/>
          <w:sz w:val="24"/>
          <w:u w:val="single"/>
        </w:rPr>
      </w:pPr>
      <w:r w:rsidRPr="0093784B">
        <w:rPr>
          <w:rFonts w:asciiTheme="minorHAnsi" w:hAnsiTheme="minorHAnsi" w:cstheme="minorHAnsi"/>
          <w:b/>
          <w:bCs/>
          <w:sz w:val="24"/>
          <w:u w:val="single"/>
          <w:rtl/>
        </w:rPr>
        <w:t>היקף שירותי ההוראה</w:t>
      </w:r>
      <w:r w:rsidR="00C15B66" w:rsidRPr="0093784B">
        <w:rPr>
          <w:rFonts w:asciiTheme="minorHAnsi" w:hAnsiTheme="minorHAnsi" w:cstheme="minorHAnsi"/>
          <w:b/>
          <w:bCs/>
          <w:sz w:val="24"/>
          <w:u w:val="single"/>
          <w:rtl/>
        </w:rPr>
        <w:t xml:space="preserve"> שיס</w:t>
      </w:r>
      <w:r w:rsidR="00B07047" w:rsidRPr="0093784B">
        <w:rPr>
          <w:rFonts w:asciiTheme="minorHAnsi" w:hAnsiTheme="minorHAnsi" w:cstheme="minorHAnsi"/>
          <w:b/>
          <w:bCs/>
          <w:sz w:val="24"/>
          <w:u w:val="single"/>
          <w:rtl/>
        </w:rPr>
        <w:t>פ</w:t>
      </w:r>
      <w:r w:rsidR="00C15B66" w:rsidRPr="0093784B">
        <w:rPr>
          <w:rFonts w:asciiTheme="minorHAnsi" w:hAnsiTheme="minorHAnsi" w:cstheme="minorHAnsi"/>
          <w:b/>
          <w:bCs/>
          <w:sz w:val="24"/>
          <w:u w:val="single"/>
          <w:rtl/>
        </w:rPr>
        <w:t>ק המורה למועצה</w:t>
      </w:r>
      <w:r w:rsidR="000008EC" w:rsidRPr="0093784B">
        <w:rPr>
          <w:rFonts w:asciiTheme="minorHAnsi" w:hAnsiTheme="minorHAnsi" w:cstheme="minorHAnsi"/>
          <w:b/>
          <w:bCs/>
          <w:sz w:val="24"/>
          <w:u w:val="single"/>
          <w:rtl/>
        </w:rPr>
        <w:t>:</w:t>
      </w:r>
    </w:p>
    <w:p w14:paraId="2BB9980C" w14:textId="77777777" w:rsidR="00030A3C" w:rsidRPr="0093784B" w:rsidRDefault="00030A3C" w:rsidP="00B07047">
      <w:pPr>
        <w:pStyle w:val="1"/>
        <w:numPr>
          <w:ilvl w:val="0"/>
          <w:numId w:val="3"/>
        </w:numPr>
        <w:spacing w:after="0" w:line="360" w:lineRule="auto"/>
        <w:ind w:left="366" w:right="0" w:hanging="366"/>
        <w:rPr>
          <w:rFonts w:asciiTheme="minorHAnsi" w:hAnsiTheme="minorHAnsi" w:cstheme="minorHAnsi"/>
        </w:rPr>
      </w:pPr>
      <w:r w:rsidRPr="0093784B">
        <w:rPr>
          <w:rFonts w:asciiTheme="minorHAnsi" w:hAnsiTheme="minorHAnsi" w:cstheme="minorHAnsi"/>
          <w:rtl/>
        </w:rPr>
        <w:t xml:space="preserve">המורה יספק שירותי הוראה </w:t>
      </w:r>
      <w:r w:rsidR="000008EC" w:rsidRPr="0093784B">
        <w:rPr>
          <w:rFonts w:asciiTheme="minorHAnsi" w:hAnsiTheme="minorHAnsi" w:cstheme="minorHAnsi"/>
          <w:rtl/>
        </w:rPr>
        <w:t>למועצה באופן אישי בלבד</w:t>
      </w:r>
      <w:r w:rsidRPr="0093784B">
        <w:rPr>
          <w:rFonts w:asciiTheme="minorHAnsi" w:hAnsiTheme="minorHAnsi" w:cstheme="minorHAnsi"/>
          <w:rtl/>
        </w:rPr>
        <w:t>.</w:t>
      </w:r>
    </w:p>
    <w:p w14:paraId="0A0ABF7B" w14:textId="77777777" w:rsidR="000008EC" w:rsidRPr="0093784B" w:rsidRDefault="00030A3C" w:rsidP="00B07047">
      <w:pPr>
        <w:pStyle w:val="1"/>
        <w:numPr>
          <w:ilvl w:val="0"/>
          <w:numId w:val="3"/>
        </w:numPr>
        <w:spacing w:after="0" w:line="360" w:lineRule="auto"/>
        <w:ind w:left="366" w:right="0" w:hanging="366"/>
        <w:rPr>
          <w:rFonts w:asciiTheme="minorHAnsi" w:hAnsiTheme="minorHAnsi" w:cstheme="minorHAnsi"/>
        </w:rPr>
      </w:pPr>
      <w:r w:rsidRPr="0093784B">
        <w:rPr>
          <w:rFonts w:asciiTheme="minorHAnsi" w:hAnsiTheme="minorHAnsi" w:cstheme="minorHAnsi"/>
          <w:rtl/>
        </w:rPr>
        <w:t>השירותים יסופקו ע"י המורה בבי</w:t>
      </w:r>
      <w:r w:rsidR="00191A42" w:rsidRPr="0093784B">
        <w:rPr>
          <w:rFonts w:asciiTheme="minorHAnsi" w:hAnsiTheme="minorHAnsi" w:cstheme="minorHAnsi"/>
          <w:rtl/>
        </w:rPr>
        <w:t>ה"ס/חטיבה עליונה</w:t>
      </w:r>
      <w:r w:rsidRPr="0093784B">
        <w:rPr>
          <w:rFonts w:asciiTheme="minorHAnsi" w:hAnsiTheme="minorHAnsi" w:cstheme="minorHAnsi"/>
          <w:rtl/>
        </w:rPr>
        <w:t>: ____________________________</w:t>
      </w:r>
      <w:r w:rsidR="000008EC" w:rsidRPr="0093784B">
        <w:rPr>
          <w:rFonts w:asciiTheme="minorHAnsi" w:hAnsiTheme="minorHAnsi" w:cstheme="minorHAnsi"/>
          <w:rtl/>
        </w:rPr>
        <w:t>.</w:t>
      </w:r>
    </w:p>
    <w:p w14:paraId="59609139" w14:textId="77777777" w:rsidR="000008EC" w:rsidRPr="0093784B" w:rsidRDefault="000008EC" w:rsidP="00B07047">
      <w:pPr>
        <w:pStyle w:val="1"/>
        <w:numPr>
          <w:ilvl w:val="0"/>
          <w:numId w:val="3"/>
        </w:numPr>
        <w:spacing w:after="0" w:line="360" w:lineRule="auto"/>
        <w:ind w:left="366" w:right="0" w:hanging="366"/>
        <w:rPr>
          <w:rFonts w:asciiTheme="minorHAnsi" w:hAnsiTheme="minorHAnsi" w:cstheme="minorHAnsi"/>
        </w:rPr>
      </w:pPr>
      <w:r w:rsidRPr="0093784B">
        <w:rPr>
          <w:rFonts w:asciiTheme="minorHAnsi" w:hAnsiTheme="minorHAnsi" w:cstheme="minorHAnsi"/>
          <w:rtl/>
        </w:rPr>
        <w:t xml:space="preserve">המורה ישמש </w:t>
      </w:r>
      <w:r w:rsidR="00030A3C" w:rsidRPr="0093784B">
        <w:rPr>
          <w:rFonts w:asciiTheme="minorHAnsi" w:hAnsiTheme="minorHAnsi" w:cstheme="minorHAnsi"/>
          <w:rtl/>
        </w:rPr>
        <w:t>כמורה בתחום</w:t>
      </w:r>
      <w:r w:rsidRPr="0093784B">
        <w:rPr>
          <w:rFonts w:asciiTheme="minorHAnsi" w:hAnsiTheme="minorHAnsi" w:cstheme="minorHAnsi"/>
          <w:rtl/>
        </w:rPr>
        <w:t xml:space="preserve">: </w:t>
      </w:r>
      <w:r w:rsidR="00030A3C" w:rsidRPr="0093784B">
        <w:rPr>
          <w:rFonts w:asciiTheme="minorHAnsi" w:hAnsiTheme="minorHAnsi" w:cstheme="minorHAnsi"/>
          <w:rtl/>
        </w:rPr>
        <w:t>__________</w:t>
      </w:r>
      <w:r w:rsidRPr="0093784B">
        <w:rPr>
          <w:rFonts w:asciiTheme="minorHAnsi" w:hAnsiTheme="minorHAnsi" w:cstheme="minorHAnsi"/>
          <w:rtl/>
        </w:rPr>
        <w:t xml:space="preserve">_________________. </w:t>
      </w:r>
    </w:p>
    <w:p w14:paraId="68B012BE" w14:textId="77777777" w:rsidR="00030A3C" w:rsidRPr="0093784B" w:rsidRDefault="00030A3C" w:rsidP="00B07047">
      <w:pPr>
        <w:pStyle w:val="1"/>
        <w:numPr>
          <w:ilvl w:val="0"/>
          <w:numId w:val="3"/>
        </w:numPr>
        <w:spacing w:after="0" w:line="360" w:lineRule="auto"/>
        <w:ind w:left="366" w:right="0" w:hanging="366"/>
        <w:rPr>
          <w:rFonts w:asciiTheme="minorHAnsi" w:hAnsiTheme="minorHAnsi" w:cstheme="minorHAnsi"/>
        </w:rPr>
      </w:pPr>
      <w:r w:rsidRPr="0093784B">
        <w:rPr>
          <w:rFonts w:asciiTheme="minorHAnsi" w:hAnsiTheme="minorHAnsi" w:cstheme="minorHAnsi"/>
          <w:rtl/>
        </w:rPr>
        <w:lastRenderedPageBreak/>
        <w:t>ימי ושעות ההוראה</w:t>
      </w:r>
      <w:r w:rsidR="00471F5C" w:rsidRPr="0093784B">
        <w:rPr>
          <w:rFonts w:asciiTheme="minorHAnsi" w:hAnsiTheme="minorHAnsi" w:cstheme="minorHAnsi"/>
          <w:rtl/>
        </w:rPr>
        <w:t xml:space="preserve"> של המורה</w:t>
      </w:r>
      <w:r w:rsidRPr="0093784B">
        <w:rPr>
          <w:rFonts w:asciiTheme="minorHAnsi" w:hAnsiTheme="minorHAnsi" w:cstheme="minorHAnsi"/>
          <w:rtl/>
        </w:rPr>
        <w:t>: _________________________________.</w:t>
      </w:r>
    </w:p>
    <w:p w14:paraId="45CBF776" w14:textId="77777777" w:rsidR="000008EC" w:rsidRPr="0093784B" w:rsidRDefault="000008EC" w:rsidP="00B07047">
      <w:pPr>
        <w:pStyle w:val="1"/>
        <w:numPr>
          <w:ilvl w:val="0"/>
          <w:numId w:val="3"/>
        </w:numPr>
        <w:spacing w:after="0" w:line="360" w:lineRule="auto"/>
        <w:ind w:right="0"/>
        <w:rPr>
          <w:rFonts w:asciiTheme="minorHAnsi" w:hAnsiTheme="minorHAnsi" w:cstheme="minorHAnsi"/>
        </w:rPr>
      </w:pPr>
      <w:r w:rsidRPr="0093784B">
        <w:rPr>
          <w:rFonts w:asciiTheme="minorHAnsi" w:hAnsiTheme="minorHAnsi" w:cstheme="minorHAnsi"/>
          <w:rtl/>
        </w:rPr>
        <w:t>ה</w:t>
      </w:r>
      <w:r w:rsidR="00030A3C" w:rsidRPr="0093784B">
        <w:rPr>
          <w:rFonts w:asciiTheme="minorHAnsi" w:hAnsiTheme="minorHAnsi" w:cstheme="minorHAnsi"/>
          <w:rtl/>
        </w:rPr>
        <w:t xml:space="preserve">מורה יהיה </w:t>
      </w:r>
      <w:r w:rsidRPr="0093784B">
        <w:rPr>
          <w:rFonts w:asciiTheme="minorHAnsi" w:hAnsiTheme="minorHAnsi" w:cstheme="minorHAnsi"/>
          <w:rtl/>
        </w:rPr>
        <w:t xml:space="preserve">כפוף </w:t>
      </w:r>
      <w:r w:rsidR="00C15B66" w:rsidRPr="0093784B">
        <w:rPr>
          <w:rFonts w:asciiTheme="minorHAnsi" w:hAnsiTheme="minorHAnsi" w:cstheme="minorHAnsi"/>
          <w:rtl/>
        </w:rPr>
        <w:t>בהספקת השירותים למר/גב'</w:t>
      </w:r>
      <w:r w:rsidR="00191A42" w:rsidRPr="0093784B">
        <w:rPr>
          <w:rFonts w:asciiTheme="minorHAnsi" w:hAnsiTheme="minorHAnsi" w:cstheme="minorHAnsi"/>
          <w:rtl/>
        </w:rPr>
        <w:t>: _____________________.</w:t>
      </w:r>
    </w:p>
    <w:p w14:paraId="3CE14E0C" w14:textId="77777777" w:rsidR="00B74BB6" w:rsidRPr="0093784B" w:rsidRDefault="00B74BB6" w:rsidP="00B07047">
      <w:pPr>
        <w:pStyle w:val="1"/>
        <w:numPr>
          <w:ilvl w:val="0"/>
          <w:numId w:val="0"/>
        </w:numPr>
        <w:spacing w:after="0" w:line="360" w:lineRule="auto"/>
        <w:rPr>
          <w:rFonts w:asciiTheme="minorHAnsi" w:hAnsiTheme="minorHAnsi" w:cstheme="minorHAnsi"/>
          <w:b/>
          <w:bCs/>
          <w:sz w:val="24"/>
          <w:u w:val="single"/>
        </w:rPr>
      </w:pPr>
      <w:r w:rsidRPr="0093784B">
        <w:rPr>
          <w:rFonts w:asciiTheme="minorHAnsi" w:hAnsiTheme="minorHAnsi" w:cstheme="minorHAnsi"/>
          <w:b/>
          <w:bCs/>
          <w:sz w:val="24"/>
          <w:u w:val="single"/>
          <w:rtl/>
        </w:rPr>
        <w:t>תקופת החוזה, והתמורה הכוללת:</w:t>
      </w:r>
    </w:p>
    <w:p w14:paraId="2A7BF695" w14:textId="77777777" w:rsidR="00294717" w:rsidRPr="0093784B" w:rsidRDefault="00B74BB6" w:rsidP="00B07047">
      <w:pPr>
        <w:pStyle w:val="1"/>
        <w:numPr>
          <w:ilvl w:val="0"/>
          <w:numId w:val="3"/>
        </w:numPr>
        <w:spacing w:after="0" w:line="360" w:lineRule="auto"/>
        <w:ind w:left="366" w:right="142" w:hanging="366"/>
        <w:rPr>
          <w:rFonts w:asciiTheme="minorHAnsi" w:hAnsiTheme="minorHAnsi" w:cstheme="minorHAnsi"/>
          <w:sz w:val="24"/>
        </w:rPr>
      </w:pPr>
      <w:r w:rsidRPr="0093784B">
        <w:rPr>
          <w:rFonts w:asciiTheme="minorHAnsi" w:hAnsiTheme="minorHAnsi" w:cstheme="minorHAnsi"/>
          <w:sz w:val="24"/>
          <w:rtl/>
        </w:rPr>
        <w:t>תקופת ההת</w:t>
      </w:r>
      <w:r w:rsidR="00294717" w:rsidRPr="0093784B">
        <w:rPr>
          <w:rFonts w:asciiTheme="minorHAnsi" w:hAnsiTheme="minorHAnsi" w:cstheme="minorHAnsi"/>
          <w:sz w:val="24"/>
          <w:rtl/>
        </w:rPr>
        <w:t xml:space="preserve">קשרות היא </w:t>
      </w:r>
      <w:r w:rsidRPr="0093784B">
        <w:rPr>
          <w:rFonts w:asciiTheme="minorHAnsi" w:hAnsiTheme="minorHAnsi" w:cstheme="minorHAnsi"/>
          <w:sz w:val="24"/>
          <w:rtl/>
        </w:rPr>
        <w:t>מיום</w:t>
      </w:r>
      <w:r w:rsidR="00C15B66" w:rsidRPr="0093784B">
        <w:rPr>
          <w:rFonts w:asciiTheme="minorHAnsi" w:hAnsiTheme="minorHAnsi" w:cstheme="minorHAnsi"/>
          <w:sz w:val="24"/>
          <w:rtl/>
        </w:rPr>
        <w:t>:</w:t>
      </w:r>
      <w:r w:rsidRPr="0093784B">
        <w:rPr>
          <w:rFonts w:asciiTheme="minorHAnsi" w:hAnsiTheme="minorHAnsi" w:cstheme="minorHAnsi"/>
          <w:sz w:val="24"/>
          <w:rtl/>
        </w:rPr>
        <w:t xml:space="preserve"> </w:t>
      </w:r>
      <w:r w:rsidR="00C15B66" w:rsidRPr="0093784B">
        <w:rPr>
          <w:rFonts w:asciiTheme="minorHAnsi" w:hAnsiTheme="minorHAnsi" w:cstheme="minorHAnsi"/>
          <w:sz w:val="24"/>
          <w:rtl/>
        </w:rPr>
        <w:t>______</w:t>
      </w:r>
      <w:r w:rsidRPr="0093784B">
        <w:rPr>
          <w:rFonts w:asciiTheme="minorHAnsi" w:hAnsiTheme="minorHAnsi" w:cstheme="minorHAnsi"/>
          <w:sz w:val="24"/>
          <w:rtl/>
        </w:rPr>
        <w:t>______ ועד ליום</w:t>
      </w:r>
      <w:r w:rsidR="00C15B66" w:rsidRPr="0093784B">
        <w:rPr>
          <w:rFonts w:asciiTheme="minorHAnsi" w:hAnsiTheme="minorHAnsi" w:cstheme="minorHAnsi"/>
          <w:sz w:val="24"/>
          <w:rtl/>
        </w:rPr>
        <w:t>: _____</w:t>
      </w:r>
      <w:r w:rsidRPr="0093784B">
        <w:rPr>
          <w:rFonts w:asciiTheme="minorHAnsi" w:hAnsiTheme="minorHAnsi" w:cstheme="minorHAnsi"/>
          <w:sz w:val="24"/>
          <w:rtl/>
        </w:rPr>
        <w:t xml:space="preserve">______ (להלן – </w:t>
      </w:r>
      <w:r w:rsidRPr="0093784B">
        <w:rPr>
          <w:rFonts w:asciiTheme="minorHAnsi" w:hAnsiTheme="minorHAnsi" w:cstheme="minorHAnsi"/>
          <w:b/>
          <w:bCs/>
          <w:sz w:val="24"/>
          <w:rtl/>
        </w:rPr>
        <w:t>"תקופת ההתקשרות")</w:t>
      </w:r>
      <w:r w:rsidR="00294717" w:rsidRPr="0093784B">
        <w:rPr>
          <w:rFonts w:asciiTheme="minorHAnsi" w:hAnsiTheme="minorHAnsi" w:cstheme="minorHAnsi"/>
          <w:sz w:val="24"/>
          <w:rtl/>
        </w:rPr>
        <w:t>.</w:t>
      </w:r>
    </w:p>
    <w:p w14:paraId="70AF6BE5" w14:textId="77777777" w:rsidR="00B74BB6" w:rsidRPr="0093784B" w:rsidRDefault="00191A42" w:rsidP="00B07047">
      <w:pPr>
        <w:pStyle w:val="1"/>
        <w:numPr>
          <w:ilvl w:val="0"/>
          <w:numId w:val="3"/>
        </w:numPr>
        <w:spacing w:after="0" w:line="360" w:lineRule="auto"/>
        <w:ind w:left="366" w:right="142" w:hanging="366"/>
        <w:rPr>
          <w:rFonts w:asciiTheme="minorHAnsi" w:hAnsiTheme="minorHAnsi" w:cstheme="minorHAnsi"/>
          <w:sz w:val="24"/>
        </w:rPr>
      </w:pPr>
      <w:r w:rsidRPr="0093784B">
        <w:rPr>
          <w:rFonts w:asciiTheme="minorHAnsi" w:hAnsiTheme="minorHAnsi" w:cstheme="minorHAnsi"/>
          <w:sz w:val="24"/>
          <w:rtl/>
        </w:rPr>
        <w:t>הארכת ההתקשרות הנה בכפוף לשיקול דעת מוחלט של המועצה</w:t>
      </w:r>
      <w:r w:rsidR="00B74BB6" w:rsidRPr="0093784B">
        <w:rPr>
          <w:rFonts w:asciiTheme="minorHAnsi" w:hAnsiTheme="minorHAnsi" w:cstheme="minorHAnsi"/>
          <w:sz w:val="24"/>
          <w:rtl/>
        </w:rPr>
        <w:t>.</w:t>
      </w:r>
    </w:p>
    <w:p w14:paraId="14CB321F" w14:textId="55E560FB" w:rsidR="00191A42" w:rsidRPr="0093784B" w:rsidRDefault="00B74BB6"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 xml:space="preserve">תמורת </w:t>
      </w:r>
      <w:r w:rsidR="00191A42" w:rsidRPr="0093784B">
        <w:rPr>
          <w:rFonts w:asciiTheme="minorHAnsi" w:hAnsiTheme="minorHAnsi" w:cstheme="minorHAnsi"/>
          <w:sz w:val="24"/>
          <w:rtl/>
        </w:rPr>
        <w:t>ה</w:t>
      </w:r>
      <w:r w:rsidRPr="0093784B">
        <w:rPr>
          <w:rFonts w:asciiTheme="minorHAnsi" w:hAnsiTheme="minorHAnsi" w:cstheme="minorHAnsi"/>
          <w:sz w:val="24"/>
          <w:rtl/>
        </w:rPr>
        <w:t>שירותי</w:t>
      </w:r>
      <w:r w:rsidR="00191A42" w:rsidRPr="0093784B">
        <w:rPr>
          <w:rFonts w:asciiTheme="minorHAnsi" w:hAnsiTheme="minorHAnsi" w:cstheme="minorHAnsi"/>
          <w:sz w:val="24"/>
          <w:rtl/>
        </w:rPr>
        <w:t>ם תשלם המועצה למורה</w:t>
      </w:r>
      <w:r w:rsidR="00B53A3D" w:rsidRPr="0093784B">
        <w:rPr>
          <w:rFonts w:asciiTheme="minorHAnsi" w:hAnsiTheme="minorHAnsi" w:cstheme="minorHAnsi"/>
          <w:sz w:val="24"/>
          <w:rtl/>
        </w:rPr>
        <w:t>,</w:t>
      </w:r>
      <w:r w:rsidR="002322EC" w:rsidRPr="0093784B">
        <w:rPr>
          <w:rFonts w:asciiTheme="minorHAnsi" w:hAnsiTheme="minorHAnsi" w:cstheme="minorHAnsi"/>
          <w:sz w:val="24"/>
          <w:rtl/>
        </w:rPr>
        <w:t xml:space="preserve"> </w:t>
      </w:r>
      <w:r w:rsidR="00191A42" w:rsidRPr="0093784B">
        <w:rPr>
          <w:rFonts w:asciiTheme="minorHAnsi" w:hAnsiTheme="minorHAnsi" w:cstheme="minorHAnsi"/>
          <w:sz w:val="24"/>
          <w:rtl/>
        </w:rPr>
        <w:t>כדלקמן:</w:t>
      </w:r>
    </w:p>
    <w:p w14:paraId="524E818A" w14:textId="3C61E3BA" w:rsidR="00191A42" w:rsidRPr="0093784B" w:rsidRDefault="00191A42" w:rsidP="00B07047">
      <w:pPr>
        <w:pStyle w:val="2"/>
        <w:spacing w:after="0" w:line="360" w:lineRule="auto"/>
        <w:rPr>
          <w:rFonts w:asciiTheme="minorHAnsi" w:hAnsiTheme="minorHAnsi" w:cstheme="minorHAnsi"/>
        </w:rPr>
      </w:pPr>
      <w:r w:rsidRPr="0093784B">
        <w:rPr>
          <w:rFonts w:asciiTheme="minorHAnsi" w:hAnsiTheme="minorHAnsi" w:cstheme="minorHAnsi"/>
          <w:rtl/>
        </w:rPr>
        <w:t xml:space="preserve">סך כולל </w:t>
      </w:r>
      <w:r w:rsidR="00B74BB6" w:rsidRPr="0093784B">
        <w:rPr>
          <w:rFonts w:asciiTheme="minorHAnsi" w:hAnsiTheme="minorHAnsi" w:cstheme="minorHAnsi"/>
          <w:rtl/>
        </w:rPr>
        <w:t>של</w:t>
      </w:r>
      <w:r w:rsidRPr="0093784B">
        <w:rPr>
          <w:rFonts w:asciiTheme="minorHAnsi" w:hAnsiTheme="minorHAnsi" w:cstheme="minorHAnsi"/>
          <w:rtl/>
        </w:rPr>
        <w:t>: ___________</w:t>
      </w:r>
      <w:r w:rsidR="00B53A3D" w:rsidRPr="0093784B">
        <w:rPr>
          <w:rFonts w:asciiTheme="minorHAnsi" w:hAnsiTheme="minorHAnsi" w:cstheme="minorHAnsi"/>
          <w:sz w:val="24"/>
          <w:rtl/>
        </w:rPr>
        <w:t>₪</w:t>
      </w:r>
      <w:r w:rsidRPr="0093784B">
        <w:rPr>
          <w:rFonts w:asciiTheme="minorHAnsi" w:hAnsiTheme="minorHAnsi" w:cstheme="minorHAnsi"/>
          <w:rtl/>
        </w:rPr>
        <w:t>, ל</w:t>
      </w:r>
      <w:r w:rsidR="00B74BB6" w:rsidRPr="0093784B">
        <w:rPr>
          <w:rFonts w:asciiTheme="minorHAnsi" w:hAnsiTheme="minorHAnsi" w:cstheme="minorHAnsi"/>
          <w:rtl/>
        </w:rPr>
        <w:t>כל שעת עבודה</w:t>
      </w:r>
      <w:r w:rsidRPr="0093784B">
        <w:rPr>
          <w:rFonts w:asciiTheme="minorHAnsi" w:hAnsiTheme="minorHAnsi" w:cstheme="minorHAnsi"/>
          <w:rtl/>
        </w:rPr>
        <w:t>,</w:t>
      </w:r>
      <w:r w:rsidR="00B74BB6" w:rsidRPr="0093784B">
        <w:rPr>
          <w:rFonts w:asciiTheme="minorHAnsi" w:hAnsiTheme="minorHAnsi" w:cstheme="minorHAnsi"/>
          <w:rtl/>
        </w:rPr>
        <w:t xml:space="preserve"> בתוספת מע"מ כחוק.</w:t>
      </w:r>
      <w:r w:rsidR="00555226" w:rsidRPr="0093784B">
        <w:rPr>
          <w:rFonts w:asciiTheme="minorHAnsi" w:hAnsiTheme="minorHAnsi" w:cstheme="minorHAnsi"/>
          <w:rtl/>
        </w:rPr>
        <w:t xml:space="preserve"> עלות המעסיק: ________________ ₪.</w:t>
      </w:r>
      <w:r w:rsidR="00B74BB6" w:rsidRPr="0093784B">
        <w:rPr>
          <w:rFonts w:asciiTheme="minorHAnsi" w:hAnsiTheme="minorHAnsi" w:cstheme="minorHAnsi"/>
          <w:rtl/>
        </w:rPr>
        <w:t xml:space="preserve"> </w:t>
      </w:r>
      <w:r w:rsidR="001C32D4" w:rsidRPr="0093784B">
        <w:rPr>
          <w:rFonts w:asciiTheme="minorHAnsi" w:hAnsiTheme="minorHAnsi" w:cstheme="minorHAnsi"/>
          <w:rtl/>
        </w:rPr>
        <w:t xml:space="preserve">הרכב החשבונית מפורט </w:t>
      </w:r>
      <w:r w:rsidR="001C32D4" w:rsidRPr="0093784B">
        <w:rPr>
          <w:rFonts w:asciiTheme="minorHAnsi" w:hAnsiTheme="minorHAnsi" w:cstheme="minorHAnsi"/>
          <w:u w:val="single"/>
          <w:rtl/>
        </w:rPr>
        <w:t>בנספח א'</w:t>
      </w:r>
      <w:r w:rsidR="001C32D4" w:rsidRPr="0093784B">
        <w:rPr>
          <w:rFonts w:asciiTheme="minorHAnsi" w:hAnsiTheme="minorHAnsi" w:cstheme="minorHAnsi"/>
          <w:rtl/>
        </w:rPr>
        <w:t xml:space="preserve"> להסכם זה.</w:t>
      </w:r>
    </w:p>
    <w:p w14:paraId="439B1E05" w14:textId="77777777" w:rsidR="00B74BB6" w:rsidRPr="0093784B" w:rsidRDefault="00191A42"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 xml:space="preserve">התמורה הנקובה בסעיף 11.1 לעיל תשתלם למורה, עפ"י </w:t>
      </w:r>
      <w:r w:rsidR="00B74BB6" w:rsidRPr="0093784B">
        <w:rPr>
          <w:rFonts w:asciiTheme="minorHAnsi" w:hAnsiTheme="minorHAnsi" w:cstheme="minorHAnsi"/>
          <w:sz w:val="24"/>
          <w:rtl/>
        </w:rPr>
        <w:t xml:space="preserve">מכפלה של מס' שעות העבודה בפועל, בכל חודש, בתמורה הכספית המוסכמת הנ"ל (להלן – </w:t>
      </w:r>
      <w:r w:rsidR="00B74BB6" w:rsidRPr="0093784B">
        <w:rPr>
          <w:rFonts w:asciiTheme="minorHAnsi" w:hAnsiTheme="minorHAnsi" w:cstheme="minorHAnsi"/>
          <w:b/>
          <w:bCs/>
          <w:sz w:val="24"/>
          <w:rtl/>
        </w:rPr>
        <w:t>"התמורה הכוללת"</w:t>
      </w:r>
      <w:r w:rsidR="00B74BB6" w:rsidRPr="0093784B">
        <w:rPr>
          <w:rFonts w:asciiTheme="minorHAnsi" w:hAnsiTheme="minorHAnsi" w:cstheme="minorHAnsi"/>
          <w:sz w:val="24"/>
          <w:rtl/>
        </w:rPr>
        <w:t>).</w:t>
      </w:r>
    </w:p>
    <w:p w14:paraId="6D19A018" w14:textId="25D08294" w:rsidR="00B74BB6" w:rsidRPr="0093784B" w:rsidRDefault="00B74BB6" w:rsidP="00B07047">
      <w:pPr>
        <w:pStyle w:val="1"/>
        <w:numPr>
          <w:ilvl w:val="0"/>
          <w:numId w:val="3"/>
        </w:numPr>
        <w:spacing w:after="0" w:line="360" w:lineRule="auto"/>
        <w:ind w:left="369" w:right="0" w:hanging="369"/>
        <w:rPr>
          <w:rFonts w:asciiTheme="minorHAnsi" w:hAnsiTheme="minorHAnsi" w:cstheme="minorHAnsi"/>
          <w:sz w:val="24"/>
          <w:u w:val="single"/>
        </w:rPr>
      </w:pPr>
      <w:r w:rsidRPr="0093784B">
        <w:rPr>
          <w:rFonts w:asciiTheme="minorHAnsi" w:hAnsiTheme="minorHAnsi" w:cstheme="minorHAnsi"/>
          <w:sz w:val="24"/>
          <w:rtl/>
        </w:rPr>
        <w:t>התמורה הכוללת</w:t>
      </w:r>
      <w:r w:rsidR="00555226" w:rsidRPr="0093784B">
        <w:rPr>
          <w:rFonts w:asciiTheme="minorHAnsi" w:hAnsiTheme="minorHAnsi" w:cstheme="minorHAnsi"/>
          <w:sz w:val="24"/>
          <w:rtl/>
        </w:rPr>
        <w:t xml:space="preserve"> תשתלם </w:t>
      </w:r>
      <w:r w:rsidRPr="0093784B">
        <w:rPr>
          <w:rFonts w:asciiTheme="minorHAnsi" w:hAnsiTheme="minorHAnsi" w:cstheme="minorHAnsi"/>
          <w:sz w:val="24"/>
          <w:rtl/>
        </w:rPr>
        <w:t>ל</w:t>
      </w:r>
      <w:r w:rsidR="00191A42" w:rsidRPr="0093784B">
        <w:rPr>
          <w:rFonts w:asciiTheme="minorHAnsi" w:hAnsiTheme="minorHAnsi" w:cstheme="minorHAnsi"/>
          <w:sz w:val="24"/>
          <w:rtl/>
        </w:rPr>
        <w:t>מורה</w:t>
      </w:r>
      <w:r w:rsidRPr="0093784B">
        <w:rPr>
          <w:rFonts w:asciiTheme="minorHAnsi" w:hAnsiTheme="minorHAnsi" w:cstheme="minorHAnsi"/>
          <w:sz w:val="24"/>
          <w:rtl/>
        </w:rPr>
        <w:t>, עד העשירי לכל חודש, בכפוף כי ה</w:t>
      </w:r>
      <w:r w:rsidR="00191A42" w:rsidRPr="0093784B">
        <w:rPr>
          <w:rFonts w:asciiTheme="minorHAnsi" w:hAnsiTheme="minorHAnsi" w:cstheme="minorHAnsi"/>
          <w:sz w:val="24"/>
          <w:rtl/>
        </w:rPr>
        <w:t xml:space="preserve">מורה </w:t>
      </w:r>
      <w:r w:rsidRPr="0093784B">
        <w:rPr>
          <w:rFonts w:asciiTheme="minorHAnsi" w:hAnsiTheme="minorHAnsi" w:cstheme="minorHAnsi"/>
          <w:sz w:val="24"/>
          <w:rtl/>
        </w:rPr>
        <w:t>ימציא חשבונית מס כדין בגין השירותים שסיפק בגין החודש החולף, ולאחר שיתקבל במועצה דו"ח שעות בגין השירותים שסיפק ה</w:t>
      </w:r>
      <w:r w:rsidR="00191A42" w:rsidRPr="0093784B">
        <w:rPr>
          <w:rFonts w:asciiTheme="minorHAnsi" w:hAnsiTheme="minorHAnsi" w:cstheme="minorHAnsi"/>
          <w:sz w:val="24"/>
          <w:rtl/>
        </w:rPr>
        <w:t xml:space="preserve">מורה </w:t>
      </w:r>
      <w:r w:rsidRPr="0093784B">
        <w:rPr>
          <w:rFonts w:asciiTheme="minorHAnsi" w:hAnsiTheme="minorHAnsi" w:cstheme="minorHAnsi"/>
          <w:sz w:val="24"/>
          <w:rtl/>
        </w:rPr>
        <w:t xml:space="preserve">בגין החודש החולף. </w:t>
      </w:r>
    </w:p>
    <w:p w14:paraId="0B1F9B7A" w14:textId="77777777" w:rsidR="00B74BB6" w:rsidRPr="0093784B" w:rsidRDefault="00B74BB6" w:rsidP="00B07047">
      <w:pPr>
        <w:pStyle w:val="1"/>
        <w:numPr>
          <w:ilvl w:val="0"/>
          <w:numId w:val="3"/>
        </w:numPr>
        <w:spacing w:after="0" w:line="360" w:lineRule="auto"/>
        <w:ind w:right="0"/>
        <w:rPr>
          <w:rFonts w:asciiTheme="minorHAnsi" w:hAnsiTheme="minorHAnsi" w:cstheme="minorHAnsi"/>
          <w:sz w:val="24"/>
          <w:u w:val="single"/>
        </w:rPr>
      </w:pPr>
      <w:r w:rsidRPr="0093784B">
        <w:rPr>
          <w:rFonts w:asciiTheme="minorHAnsi" w:hAnsiTheme="minorHAnsi" w:cstheme="minorHAnsi"/>
          <w:sz w:val="24"/>
          <w:rtl/>
        </w:rPr>
        <w:t>לאחר אישור החשבונית תעביר המועצה את הכספים ל</w:t>
      </w:r>
      <w:r w:rsidR="00191A42" w:rsidRPr="0093784B">
        <w:rPr>
          <w:rFonts w:asciiTheme="minorHAnsi" w:hAnsiTheme="minorHAnsi" w:cstheme="minorHAnsi"/>
          <w:sz w:val="24"/>
          <w:rtl/>
        </w:rPr>
        <w:t>מורה</w:t>
      </w:r>
      <w:r w:rsidRPr="0093784B">
        <w:rPr>
          <w:rFonts w:asciiTheme="minorHAnsi" w:hAnsiTheme="minorHAnsi" w:cstheme="minorHAnsi"/>
          <w:sz w:val="24"/>
          <w:rtl/>
        </w:rPr>
        <w:t xml:space="preserve">. </w:t>
      </w:r>
    </w:p>
    <w:p w14:paraId="569C5A61" w14:textId="77777777" w:rsidR="00B74BB6" w:rsidRPr="0093784B" w:rsidRDefault="00B74BB6" w:rsidP="00B07047">
      <w:pPr>
        <w:pStyle w:val="1"/>
        <w:numPr>
          <w:ilvl w:val="0"/>
          <w:numId w:val="3"/>
        </w:numPr>
        <w:spacing w:after="0" w:line="360" w:lineRule="auto"/>
        <w:ind w:left="366" w:right="0" w:hanging="366"/>
        <w:rPr>
          <w:rFonts w:asciiTheme="minorHAnsi" w:hAnsiTheme="minorHAnsi" w:cstheme="minorHAnsi"/>
          <w:sz w:val="24"/>
          <w:u w:val="single"/>
        </w:rPr>
      </w:pPr>
      <w:r w:rsidRPr="0093784B">
        <w:rPr>
          <w:rFonts w:asciiTheme="minorHAnsi" w:hAnsiTheme="minorHAnsi" w:cstheme="minorHAnsi"/>
          <w:sz w:val="24"/>
          <w:rtl/>
        </w:rPr>
        <w:t>ה</w:t>
      </w:r>
      <w:r w:rsidR="00191A42" w:rsidRPr="0093784B">
        <w:rPr>
          <w:rFonts w:asciiTheme="minorHAnsi" w:hAnsiTheme="minorHAnsi" w:cstheme="minorHAnsi"/>
          <w:sz w:val="24"/>
          <w:rtl/>
        </w:rPr>
        <w:t xml:space="preserve">מורה </w:t>
      </w:r>
      <w:r w:rsidRPr="0093784B">
        <w:rPr>
          <w:rFonts w:asciiTheme="minorHAnsi" w:hAnsiTheme="minorHAnsi" w:cstheme="minorHAnsi"/>
          <w:sz w:val="24"/>
          <w:rtl/>
        </w:rPr>
        <w:t>מתחייב לשאת על חשבונו בכל התשלומים החלים מכוח הוראות כל דין, לרבות תשלומים לביטוח לאומי, מס הכנסה, מע"מ, מס בריאות.</w:t>
      </w:r>
    </w:p>
    <w:p w14:paraId="47442AE2" w14:textId="77777777" w:rsidR="00B74BB6" w:rsidRPr="0093784B" w:rsidRDefault="00191A42" w:rsidP="0065670C">
      <w:pPr>
        <w:pStyle w:val="1"/>
        <w:numPr>
          <w:ilvl w:val="0"/>
          <w:numId w:val="3"/>
        </w:numPr>
        <w:spacing w:after="0" w:line="360" w:lineRule="auto"/>
        <w:ind w:left="366" w:right="0" w:hanging="366"/>
        <w:rPr>
          <w:rFonts w:asciiTheme="minorHAnsi" w:hAnsiTheme="minorHAnsi" w:cstheme="minorHAnsi"/>
          <w:sz w:val="24"/>
          <w:u w:val="single"/>
        </w:rPr>
      </w:pPr>
      <w:r w:rsidRPr="0093784B">
        <w:rPr>
          <w:rFonts w:asciiTheme="minorHAnsi" w:hAnsiTheme="minorHAnsi" w:cstheme="minorHAnsi"/>
          <w:sz w:val="24"/>
          <w:rtl/>
        </w:rPr>
        <w:t>המורה</w:t>
      </w:r>
      <w:r w:rsidR="00B74BB6" w:rsidRPr="0093784B">
        <w:rPr>
          <w:rFonts w:asciiTheme="minorHAnsi" w:hAnsiTheme="minorHAnsi" w:cstheme="minorHAnsi"/>
          <w:sz w:val="24"/>
          <w:rtl/>
        </w:rPr>
        <w:t xml:space="preserve"> מתחייב לבטח עצמו ו/או להפריש כדין כספים לטובת קרן פנסיה על חשבונו בלבד ולהציג למועצה לפי דרישה, אישור כי ה</w:t>
      </w:r>
      <w:r w:rsidRPr="0093784B">
        <w:rPr>
          <w:rFonts w:asciiTheme="minorHAnsi" w:hAnsiTheme="minorHAnsi" w:cstheme="minorHAnsi"/>
          <w:sz w:val="24"/>
          <w:rtl/>
        </w:rPr>
        <w:t>מורה</w:t>
      </w:r>
      <w:r w:rsidR="00B74BB6" w:rsidRPr="0093784B">
        <w:rPr>
          <w:rFonts w:asciiTheme="minorHAnsi" w:hAnsiTheme="minorHAnsi" w:cstheme="minorHAnsi"/>
          <w:sz w:val="24"/>
          <w:rtl/>
        </w:rPr>
        <w:t xml:space="preserve"> מפקיד כספים כנדרש. </w:t>
      </w:r>
    </w:p>
    <w:p w14:paraId="1D2DEC4E" w14:textId="77777777" w:rsidR="00B74BB6" w:rsidRPr="0093784B" w:rsidRDefault="00B74BB6"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מובהר בזאת, כי התמורה הכוללת הנה סופית, ולא ישתלם ל</w:t>
      </w:r>
      <w:r w:rsidR="00191A42" w:rsidRPr="0093784B">
        <w:rPr>
          <w:rFonts w:asciiTheme="minorHAnsi" w:hAnsiTheme="minorHAnsi" w:cstheme="minorHAnsi"/>
          <w:sz w:val="24"/>
          <w:rtl/>
        </w:rPr>
        <w:t>מורה</w:t>
      </w:r>
      <w:r w:rsidRPr="0093784B">
        <w:rPr>
          <w:rFonts w:asciiTheme="minorHAnsi" w:hAnsiTheme="minorHAnsi" w:cstheme="minorHAnsi"/>
          <w:sz w:val="24"/>
          <w:rtl/>
        </w:rPr>
        <w:t xml:space="preserve"> כל תשלום או תמורה אחרת כמפורט בהסכם – אלא אם נקבע על כך מפורשות אחרת ובכתב.</w:t>
      </w:r>
    </w:p>
    <w:p w14:paraId="31DE1F9F" w14:textId="77777777" w:rsidR="00BB19BC" w:rsidRPr="0093784B" w:rsidRDefault="00BB19BC" w:rsidP="00707F59">
      <w:pPr>
        <w:pStyle w:val="1"/>
        <w:numPr>
          <w:ilvl w:val="0"/>
          <w:numId w:val="0"/>
        </w:numPr>
        <w:spacing w:after="0" w:line="360" w:lineRule="auto"/>
        <w:ind w:left="366"/>
        <w:rPr>
          <w:rFonts w:asciiTheme="minorHAnsi" w:hAnsiTheme="minorHAnsi" w:cstheme="minorHAnsi"/>
          <w:sz w:val="24"/>
        </w:rPr>
      </w:pPr>
    </w:p>
    <w:p w14:paraId="518C5331" w14:textId="41D8679B" w:rsidR="00BB19BC" w:rsidRPr="0093784B" w:rsidRDefault="00BB19BC" w:rsidP="00707F59">
      <w:pPr>
        <w:pStyle w:val="1"/>
        <w:numPr>
          <w:ilvl w:val="0"/>
          <w:numId w:val="0"/>
        </w:numPr>
        <w:spacing w:after="0" w:line="360" w:lineRule="auto"/>
        <w:ind w:right="0"/>
        <w:rPr>
          <w:rFonts w:asciiTheme="minorHAnsi" w:hAnsiTheme="minorHAnsi" w:cstheme="minorHAnsi"/>
          <w:b/>
          <w:bCs/>
          <w:sz w:val="24"/>
          <w:u w:val="single"/>
        </w:rPr>
      </w:pPr>
      <w:r w:rsidRPr="0093784B">
        <w:rPr>
          <w:rFonts w:asciiTheme="minorHAnsi" w:hAnsiTheme="minorHAnsi" w:cstheme="minorHAnsi"/>
          <w:b/>
          <w:bCs/>
          <w:sz w:val="24"/>
          <w:u w:val="single"/>
          <w:rtl/>
        </w:rPr>
        <w:t>ביטוח</w:t>
      </w:r>
    </w:p>
    <w:p w14:paraId="3548EE72" w14:textId="58B56810" w:rsidR="00AF2EE7" w:rsidRPr="0093784B" w:rsidRDefault="0037309A" w:rsidP="00B07047">
      <w:pPr>
        <w:pStyle w:val="1"/>
        <w:numPr>
          <w:ilvl w:val="0"/>
          <w:numId w:val="3"/>
        </w:numPr>
        <w:spacing w:after="0" w:line="360" w:lineRule="auto"/>
        <w:ind w:left="366" w:right="0" w:hanging="366"/>
        <w:rPr>
          <w:rFonts w:asciiTheme="minorHAnsi" w:hAnsiTheme="minorHAnsi" w:cstheme="minorHAnsi"/>
          <w:sz w:val="24"/>
          <w:rtl/>
        </w:rPr>
      </w:pPr>
      <w:r w:rsidRPr="0093784B">
        <w:rPr>
          <w:rFonts w:asciiTheme="minorHAnsi" w:hAnsiTheme="minorHAnsi" w:cstheme="minorHAnsi"/>
          <w:sz w:val="24"/>
          <w:rtl/>
        </w:rPr>
        <w:t>המועצה בסעיף זה (ביטוח) תקרא: מועצה אזורית אשכול ו/או החברה הכלכלית לפיתוח אשכול ו/או הישובים בתחום השיפוט של המועצה ו/או תאגידים עירוניים של המועצה ו/או גוף הממן</w:t>
      </w:r>
      <w:r w:rsidR="00D71D0B" w:rsidRPr="0093784B">
        <w:rPr>
          <w:rFonts w:asciiTheme="minorHAnsi" w:hAnsiTheme="minorHAnsi" w:cstheme="minorHAnsi"/>
          <w:sz w:val="24"/>
          <w:rtl/>
        </w:rPr>
        <w:t xml:space="preserve"> ו/או מדינת ישראל – משרד החינוך.</w:t>
      </w:r>
    </w:p>
    <w:p w14:paraId="096A6064" w14:textId="0AB5944B" w:rsidR="00D71D0B" w:rsidRPr="0093784B" w:rsidRDefault="008D04A8" w:rsidP="00B07047">
      <w:pPr>
        <w:pStyle w:val="1"/>
        <w:numPr>
          <w:ilvl w:val="0"/>
          <w:numId w:val="3"/>
        </w:numPr>
        <w:spacing w:after="0" w:line="360" w:lineRule="auto"/>
        <w:ind w:left="366" w:right="0" w:hanging="366"/>
        <w:rPr>
          <w:rFonts w:asciiTheme="minorHAnsi" w:hAnsiTheme="minorHAnsi" w:cstheme="minorHAnsi"/>
          <w:sz w:val="24"/>
          <w:rtl/>
        </w:rPr>
      </w:pPr>
      <w:r w:rsidRPr="0093784B">
        <w:rPr>
          <w:rFonts w:asciiTheme="minorHAnsi" w:hAnsiTheme="minorHAnsi" w:cstheme="minorHAnsi"/>
          <w:rtl/>
        </w:rPr>
        <w:t>ה</w:t>
      </w:r>
      <w:r w:rsidR="003D7FA2" w:rsidRPr="0093784B">
        <w:rPr>
          <w:rFonts w:asciiTheme="minorHAnsi" w:hAnsiTheme="minorHAnsi" w:cstheme="minorHAnsi"/>
          <w:rtl/>
        </w:rPr>
        <w:t>מורה</w:t>
      </w:r>
      <w:r w:rsidRPr="0093784B">
        <w:rPr>
          <w:rFonts w:asciiTheme="minorHAnsi" w:hAnsiTheme="minorHAnsi" w:cstheme="minorHAnsi"/>
          <w:rtl/>
        </w:rPr>
        <w:t xml:space="preserve"> מתחייב לערוך ולקיים ביטוחים הולמים. סוגי הביטוח יהיו ככל שנהוגים בתחום פעילות נושא ההסכם (לפי העניין: ביטוח חבות מעבידים, ביטוח אחריות כלפי צד שלישי, ביטוח אחריות מקצועית, ביטוחי כלי רכב או כל ביטוח אחר, לפי העניין), בגבולות אחריות סבירים בהתאם לאופיים והיקפם של השירותים המבוצעים על ידו. </w:t>
      </w:r>
    </w:p>
    <w:p w14:paraId="1405EA6B" w14:textId="4B844DEB" w:rsidR="00DF35FB" w:rsidRPr="0093784B" w:rsidRDefault="00905BE2" w:rsidP="00B07047">
      <w:pPr>
        <w:pStyle w:val="1"/>
        <w:numPr>
          <w:ilvl w:val="0"/>
          <w:numId w:val="3"/>
        </w:numPr>
        <w:spacing w:after="0" w:line="360" w:lineRule="auto"/>
        <w:ind w:left="366" w:right="0" w:hanging="366"/>
        <w:rPr>
          <w:rFonts w:asciiTheme="minorHAnsi" w:hAnsiTheme="minorHAnsi" w:cstheme="minorHAnsi"/>
          <w:sz w:val="24"/>
          <w:rtl/>
        </w:rPr>
      </w:pPr>
      <w:r w:rsidRPr="0093784B">
        <w:rPr>
          <w:rFonts w:asciiTheme="minorHAnsi" w:hAnsiTheme="minorHAnsi" w:cstheme="minorHAnsi"/>
          <w:rtl/>
        </w:rPr>
        <w:t>ה</w:t>
      </w:r>
      <w:r w:rsidR="003D7FA2" w:rsidRPr="0093784B">
        <w:rPr>
          <w:rFonts w:asciiTheme="minorHAnsi" w:hAnsiTheme="minorHAnsi" w:cstheme="minorHAnsi"/>
          <w:rtl/>
        </w:rPr>
        <w:t>מורה</w:t>
      </w:r>
      <w:r w:rsidRPr="0093784B">
        <w:rPr>
          <w:rFonts w:asciiTheme="minorHAnsi" w:hAnsiTheme="minorHAnsi" w:cstheme="minorHAnsi"/>
          <w:rtl/>
        </w:rPr>
        <w:t xml:space="preserve"> יוודא כי בכל ביטוחיו, המתייחסים לשירותים נשוא ההתקשרות (למעט ביטוח כלי רכב), ה</w:t>
      </w:r>
      <w:r w:rsidR="003D7FA2" w:rsidRPr="0093784B">
        <w:rPr>
          <w:rFonts w:asciiTheme="minorHAnsi" w:hAnsiTheme="minorHAnsi" w:cstheme="minorHAnsi"/>
          <w:rtl/>
        </w:rPr>
        <w:t>מועצה</w:t>
      </w:r>
      <w:r w:rsidRPr="0093784B">
        <w:rPr>
          <w:rFonts w:asciiTheme="minorHAnsi" w:hAnsiTheme="minorHAnsi" w:cstheme="minorHAnsi"/>
          <w:rtl/>
        </w:rPr>
        <w:t xml:space="preserve"> תתווסף כמבוטחת נוספת, בכפוף להרחבת שיפוי כלפי ה</w:t>
      </w:r>
      <w:r w:rsidR="003D7FA2" w:rsidRPr="0093784B">
        <w:rPr>
          <w:rFonts w:asciiTheme="minorHAnsi" w:hAnsiTheme="minorHAnsi" w:cstheme="minorHAnsi"/>
          <w:rtl/>
        </w:rPr>
        <w:t>מועצה</w:t>
      </w:r>
      <w:r w:rsidRPr="0093784B">
        <w:rPr>
          <w:rFonts w:asciiTheme="minorHAnsi" w:hAnsiTheme="minorHAnsi" w:cstheme="minorHAnsi"/>
          <w:rtl/>
        </w:rPr>
        <w:t xml:space="preserve"> כמקובל באותו סוג ביטוח.</w:t>
      </w:r>
    </w:p>
    <w:p w14:paraId="7FB6D58D" w14:textId="2F2DAEE5" w:rsidR="00905BE2" w:rsidRPr="0093784B" w:rsidRDefault="002E1EEA" w:rsidP="00B07047">
      <w:pPr>
        <w:pStyle w:val="1"/>
        <w:numPr>
          <w:ilvl w:val="0"/>
          <w:numId w:val="3"/>
        </w:numPr>
        <w:spacing w:after="0" w:line="360" w:lineRule="auto"/>
        <w:ind w:left="366" w:right="0" w:hanging="366"/>
        <w:rPr>
          <w:rFonts w:asciiTheme="minorHAnsi" w:hAnsiTheme="minorHAnsi" w:cstheme="minorHAnsi"/>
          <w:sz w:val="24"/>
          <w:rtl/>
        </w:rPr>
      </w:pPr>
      <w:r w:rsidRPr="0093784B">
        <w:rPr>
          <w:rFonts w:asciiTheme="minorHAnsi" w:hAnsiTheme="minorHAnsi" w:cstheme="minorHAnsi"/>
          <w:rtl/>
        </w:rPr>
        <w:lastRenderedPageBreak/>
        <w:t>ה</w:t>
      </w:r>
      <w:r w:rsidR="003D7FA2" w:rsidRPr="0093784B">
        <w:rPr>
          <w:rFonts w:asciiTheme="minorHAnsi" w:hAnsiTheme="minorHAnsi" w:cstheme="minorHAnsi"/>
          <w:rtl/>
        </w:rPr>
        <w:t>מורה</w:t>
      </w:r>
      <w:r w:rsidRPr="0093784B">
        <w:rPr>
          <w:rFonts w:asciiTheme="minorHAnsi" w:hAnsiTheme="minorHAnsi" w:cstheme="minorHAnsi"/>
          <w:rtl/>
        </w:rPr>
        <w:t xml:space="preserve"> יוודא כי בכל ביטוחיו למעט ביטוח כלי רכב, המתייחסים לשירותים נשוא ההתקשרות, ייכלל סעיף ויתור על זכות התחלוף כלפי ה</w:t>
      </w:r>
      <w:r w:rsidR="003D7FA2" w:rsidRPr="0093784B">
        <w:rPr>
          <w:rFonts w:asciiTheme="minorHAnsi" w:hAnsiTheme="minorHAnsi" w:cstheme="minorHAnsi"/>
          <w:rtl/>
        </w:rPr>
        <w:t>מועצה</w:t>
      </w:r>
      <w:r w:rsidRPr="0093784B">
        <w:rPr>
          <w:rFonts w:asciiTheme="minorHAnsi" w:hAnsiTheme="minorHAnsi" w:cstheme="minorHAnsi"/>
          <w:rtl/>
        </w:rPr>
        <w:t xml:space="preserve"> ו/או הבאים מטעמה (ויתור כאמור לא יחול בגין נזק בזדון).</w:t>
      </w:r>
    </w:p>
    <w:p w14:paraId="01FB1C77" w14:textId="003078BA" w:rsidR="002E1EEA" w:rsidRPr="0093784B" w:rsidRDefault="003D7FA2"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rtl/>
        </w:rPr>
        <w:t>ביטוחי המורה יהיו ראשונים וקודמים לכל ביטוח שנערך על ידי המועצה וחברת הביטוח של המורה לא תוכל לטעון לביטוחי כפל כלפי מבטחי המועצה.</w:t>
      </w:r>
    </w:p>
    <w:p w14:paraId="7A346FFE" w14:textId="12F1543F" w:rsidR="00B74BB6" w:rsidRPr="0093784B" w:rsidRDefault="00B74BB6" w:rsidP="00B07047">
      <w:pPr>
        <w:pStyle w:val="1"/>
        <w:numPr>
          <w:ilvl w:val="0"/>
          <w:numId w:val="0"/>
        </w:numPr>
        <w:spacing w:after="0" w:line="360" w:lineRule="auto"/>
        <w:ind w:right="0"/>
        <w:rPr>
          <w:rFonts w:asciiTheme="minorHAnsi" w:hAnsiTheme="minorHAnsi" w:cstheme="minorHAnsi"/>
          <w:b/>
          <w:bCs/>
          <w:sz w:val="24"/>
          <w:u w:val="single"/>
        </w:rPr>
      </w:pPr>
      <w:r w:rsidRPr="0093784B">
        <w:rPr>
          <w:rFonts w:asciiTheme="minorHAnsi" w:hAnsiTheme="minorHAnsi" w:cstheme="minorHAnsi"/>
          <w:b/>
          <w:bCs/>
          <w:sz w:val="24"/>
          <w:u w:val="single"/>
          <w:rtl/>
        </w:rPr>
        <w:t xml:space="preserve">אי תחולת יחסי עובד ומעביד – ומשמעות הקביעה כי </w:t>
      </w:r>
      <w:r w:rsidR="00191A42" w:rsidRPr="0093784B">
        <w:rPr>
          <w:rFonts w:asciiTheme="minorHAnsi" w:hAnsiTheme="minorHAnsi" w:cstheme="minorHAnsi"/>
          <w:b/>
          <w:bCs/>
          <w:sz w:val="24"/>
          <w:u w:val="single"/>
          <w:rtl/>
        </w:rPr>
        <w:t>המורה</w:t>
      </w:r>
      <w:r w:rsidRPr="0093784B">
        <w:rPr>
          <w:rFonts w:asciiTheme="minorHAnsi" w:hAnsiTheme="minorHAnsi" w:cstheme="minorHAnsi"/>
          <w:b/>
          <w:bCs/>
          <w:sz w:val="24"/>
          <w:u w:val="single"/>
          <w:rtl/>
        </w:rPr>
        <w:t xml:space="preserve"> הוא בגדר "עובד" </w:t>
      </w:r>
      <w:r w:rsidR="00555226" w:rsidRPr="0093784B">
        <w:rPr>
          <w:rFonts w:asciiTheme="minorHAnsi" w:hAnsiTheme="minorHAnsi" w:cstheme="minorHAnsi"/>
          <w:b/>
          <w:bCs/>
          <w:sz w:val="24"/>
          <w:u w:val="single"/>
          <w:rtl/>
        </w:rPr>
        <w:t xml:space="preserve">לכאורה </w:t>
      </w:r>
      <w:r w:rsidR="00191A42" w:rsidRPr="0093784B">
        <w:rPr>
          <w:rFonts w:asciiTheme="minorHAnsi" w:hAnsiTheme="minorHAnsi" w:cstheme="minorHAnsi"/>
          <w:b/>
          <w:bCs/>
          <w:sz w:val="24"/>
          <w:u w:val="single"/>
          <w:rtl/>
        </w:rPr>
        <w:t xml:space="preserve">של </w:t>
      </w:r>
      <w:r w:rsidRPr="0093784B">
        <w:rPr>
          <w:rFonts w:asciiTheme="minorHAnsi" w:hAnsiTheme="minorHAnsi" w:cstheme="minorHAnsi"/>
          <w:b/>
          <w:bCs/>
          <w:sz w:val="24"/>
          <w:u w:val="single"/>
          <w:rtl/>
        </w:rPr>
        <w:t>המועצה</w:t>
      </w:r>
      <w:r w:rsidR="00191A42" w:rsidRPr="0093784B">
        <w:rPr>
          <w:rFonts w:asciiTheme="minorHAnsi" w:hAnsiTheme="minorHAnsi" w:cstheme="minorHAnsi"/>
          <w:b/>
          <w:bCs/>
          <w:sz w:val="24"/>
          <w:u w:val="single"/>
          <w:rtl/>
        </w:rPr>
        <w:t>:</w:t>
      </w:r>
    </w:p>
    <w:p w14:paraId="48B96067" w14:textId="77777777" w:rsidR="00B74BB6" w:rsidRPr="0093784B" w:rsidRDefault="00B74BB6" w:rsidP="00B07047">
      <w:pPr>
        <w:pStyle w:val="1"/>
        <w:numPr>
          <w:ilvl w:val="0"/>
          <w:numId w:val="3"/>
        </w:numPr>
        <w:spacing w:after="0" w:line="360" w:lineRule="auto"/>
        <w:ind w:right="0"/>
        <w:rPr>
          <w:rFonts w:asciiTheme="minorHAnsi" w:hAnsiTheme="minorHAnsi" w:cstheme="minorHAnsi"/>
          <w:sz w:val="24"/>
        </w:rPr>
      </w:pPr>
      <w:r w:rsidRPr="0093784B">
        <w:rPr>
          <w:rFonts w:asciiTheme="minorHAnsi" w:hAnsiTheme="minorHAnsi" w:cstheme="minorHAnsi"/>
          <w:sz w:val="24"/>
          <w:rtl/>
        </w:rPr>
        <w:t>מוסכם על הצדדים כי לא מתקיימים כל יחסי עבודה בין הצדדים, ו</w:t>
      </w:r>
      <w:r w:rsidR="00191A42" w:rsidRPr="0093784B">
        <w:rPr>
          <w:rFonts w:asciiTheme="minorHAnsi" w:hAnsiTheme="minorHAnsi" w:cstheme="minorHAnsi"/>
          <w:sz w:val="24"/>
          <w:rtl/>
        </w:rPr>
        <w:t>המורה</w:t>
      </w:r>
      <w:r w:rsidRPr="0093784B">
        <w:rPr>
          <w:rFonts w:asciiTheme="minorHAnsi" w:hAnsiTheme="minorHAnsi" w:cstheme="minorHAnsi"/>
          <w:sz w:val="24"/>
          <w:rtl/>
        </w:rPr>
        <w:t xml:space="preserve"> מתחייב שלא לטעון ו/או לתמוך ו/או להציג מצג בכל הליך שהוא, שיפוטי או אחר, כי בתקופת הסכם זה נוצרו ו/או התקיימו בינו לבין המועצה יחסי עובד ומעביד, ולא לתבוע מהמועצה כל זכות ו/או תשלום ו/או תמורה ו/או הטבה כלשהי, מכל מין וסוג שהוא, בגין תקופת מתן השירותים כאמור, בין לעצמו ובין לצד ג' כלשהו, בין בעצמו, ובין ע"י מי מטעמו, ו/או שאריו ו/או התלויים בו.</w:t>
      </w:r>
    </w:p>
    <w:p w14:paraId="0AB43673" w14:textId="77777777" w:rsidR="00B74BB6" w:rsidRPr="0093784B" w:rsidRDefault="00B74BB6"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 xml:space="preserve">מוסכם על הצדדים, כי היה ויקבע מסיבה כלשהי כי למרות כוונת הצדדים כפי שבאה לידי ביטוי בהסכם זה, יקבע ע"י גורם שיפוטי כלשהו, כי התקיימו יחסי עבודה בין </w:t>
      </w:r>
      <w:r w:rsidR="00191A42" w:rsidRPr="0093784B">
        <w:rPr>
          <w:rFonts w:asciiTheme="minorHAnsi" w:hAnsiTheme="minorHAnsi" w:cstheme="minorHAnsi"/>
          <w:sz w:val="24"/>
          <w:rtl/>
        </w:rPr>
        <w:t>המורה</w:t>
      </w:r>
      <w:r w:rsidRPr="0093784B">
        <w:rPr>
          <w:rFonts w:asciiTheme="minorHAnsi" w:hAnsiTheme="minorHAnsi" w:cstheme="minorHAnsi"/>
          <w:sz w:val="24"/>
          <w:rtl/>
        </w:rPr>
        <w:t xml:space="preserve"> למועצה, הרי מוסכם בזאת על הצדדים, כי יחול המנגנון הבא:</w:t>
      </w:r>
    </w:p>
    <w:p w14:paraId="3E9983E3" w14:textId="48780A67" w:rsidR="00B53A3D" w:rsidRPr="0093784B" w:rsidRDefault="00B53A3D" w:rsidP="0090642F">
      <w:pPr>
        <w:pStyle w:val="2"/>
        <w:numPr>
          <w:ilvl w:val="1"/>
          <w:numId w:val="3"/>
        </w:numPr>
        <w:spacing w:after="0" w:line="360" w:lineRule="auto"/>
        <w:ind w:right="426"/>
        <w:rPr>
          <w:rFonts w:asciiTheme="minorHAnsi" w:hAnsiTheme="minorHAnsi" w:cstheme="minorHAnsi"/>
        </w:rPr>
      </w:pPr>
      <w:r w:rsidRPr="0093784B">
        <w:rPr>
          <w:rFonts w:asciiTheme="minorHAnsi" w:hAnsiTheme="minorHAnsi" w:cstheme="minorHAnsi"/>
          <w:rtl/>
        </w:rPr>
        <w:t xml:space="preserve">השכר לצורך חישוב הזכויות שיגיעו למורה לנוכח הקביעה כי התקיימו יחסי עובד ומעביד, </w:t>
      </w:r>
      <w:r w:rsidR="00555226" w:rsidRPr="0093784B">
        <w:rPr>
          <w:rFonts w:asciiTheme="minorHAnsi" w:hAnsiTheme="minorHAnsi" w:cstheme="minorHAnsi"/>
          <w:rtl/>
        </w:rPr>
        <w:t>י</w:t>
      </w:r>
      <w:r w:rsidRPr="0093784B">
        <w:rPr>
          <w:rFonts w:asciiTheme="minorHAnsi" w:hAnsiTheme="minorHAnsi" w:cstheme="minorHAnsi"/>
          <w:rtl/>
        </w:rPr>
        <w:t>עמוד על</w:t>
      </w:r>
      <w:r w:rsidR="00555226" w:rsidRPr="0093784B">
        <w:rPr>
          <w:rFonts w:asciiTheme="minorHAnsi" w:hAnsiTheme="minorHAnsi" w:cstheme="minorHAnsi"/>
          <w:rtl/>
        </w:rPr>
        <w:t xml:space="preserve"> הרכב השכר המפורט </w:t>
      </w:r>
      <w:r w:rsidR="00555226" w:rsidRPr="0093784B">
        <w:rPr>
          <w:rFonts w:asciiTheme="minorHAnsi" w:hAnsiTheme="minorHAnsi" w:cstheme="minorHAnsi"/>
          <w:u w:val="single"/>
          <w:rtl/>
        </w:rPr>
        <w:t>בנספח א'</w:t>
      </w:r>
      <w:r w:rsidR="00555226" w:rsidRPr="0093784B">
        <w:rPr>
          <w:rFonts w:asciiTheme="minorHAnsi" w:hAnsiTheme="minorHAnsi" w:cstheme="minorHAnsi"/>
          <w:rtl/>
        </w:rPr>
        <w:t xml:space="preserve"> להסכם זה</w:t>
      </w:r>
      <w:r w:rsidRPr="0093784B">
        <w:rPr>
          <w:rFonts w:asciiTheme="minorHAnsi" w:hAnsiTheme="minorHAnsi" w:cstheme="minorHAnsi"/>
          <w:rtl/>
        </w:rPr>
        <w:t>.</w:t>
      </w:r>
    </w:p>
    <w:p w14:paraId="22657874" w14:textId="2523DB90" w:rsidR="00B53A3D" w:rsidRPr="0093784B" w:rsidRDefault="00B53A3D" w:rsidP="0090642F">
      <w:pPr>
        <w:pStyle w:val="2"/>
        <w:numPr>
          <w:ilvl w:val="1"/>
          <w:numId w:val="3"/>
        </w:numPr>
        <w:spacing w:after="0" w:line="360" w:lineRule="auto"/>
        <w:ind w:right="426"/>
        <w:rPr>
          <w:rFonts w:asciiTheme="minorHAnsi" w:hAnsiTheme="minorHAnsi" w:cstheme="minorHAnsi"/>
        </w:rPr>
      </w:pPr>
      <w:r w:rsidRPr="0093784B">
        <w:rPr>
          <w:rFonts w:asciiTheme="minorHAnsi" w:hAnsiTheme="minorHAnsi" w:cstheme="minorHAnsi"/>
          <w:rtl/>
        </w:rPr>
        <w:t>המורה ידרש להשיב ו/או לשפות את האגודה, מייד עם דרישה ראשונה, בגין כל סכום ששולם לו מעבר ל</w:t>
      </w:r>
      <w:r w:rsidR="00555226" w:rsidRPr="0093784B">
        <w:rPr>
          <w:rFonts w:asciiTheme="minorHAnsi" w:hAnsiTheme="minorHAnsi" w:cstheme="minorHAnsi"/>
          <w:rtl/>
        </w:rPr>
        <w:t>הרכב השכר</w:t>
      </w:r>
      <w:r w:rsidRPr="0093784B">
        <w:rPr>
          <w:rFonts w:asciiTheme="minorHAnsi" w:hAnsiTheme="minorHAnsi" w:cstheme="minorHAnsi"/>
          <w:rtl/>
        </w:rPr>
        <w:t>, בתוספת הפרשי הצמדה וריבית, ממועד קבלת התשלום ועד להשבת מלוא הסכומים ל</w:t>
      </w:r>
      <w:r w:rsidR="00FD5968" w:rsidRPr="0093784B">
        <w:rPr>
          <w:rFonts w:asciiTheme="minorHAnsi" w:hAnsiTheme="minorHAnsi" w:cstheme="minorHAnsi"/>
          <w:rtl/>
        </w:rPr>
        <w:t>מועצה</w:t>
      </w:r>
      <w:r w:rsidRPr="0093784B">
        <w:rPr>
          <w:rFonts w:asciiTheme="minorHAnsi" w:hAnsiTheme="minorHAnsi" w:cstheme="minorHAnsi"/>
          <w:rtl/>
        </w:rPr>
        <w:t>.</w:t>
      </w:r>
    </w:p>
    <w:p w14:paraId="29CABD94" w14:textId="77777777" w:rsidR="00B53A3D" w:rsidRPr="0093784B" w:rsidRDefault="00B53A3D" w:rsidP="0090642F">
      <w:pPr>
        <w:pStyle w:val="2"/>
        <w:numPr>
          <w:ilvl w:val="1"/>
          <w:numId w:val="3"/>
        </w:numPr>
        <w:spacing w:after="0" w:line="360" w:lineRule="auto"/>
        <w:ind w:right="426"/>
        <w:rPr>
          <w:rFonts w:asciiTheme="minorHAnsi" w:hAnsiTheme="minorHAnsi" w:cstheme="minorHAnsi"/>
        </w:rPr>
      </w:pPr>
      <w:r w:rsidRPr="0093784B">
        <w:rPr>
          <w:rFonts w:asciiTheme="minorHAnsi" w:hAnsiTheme="minorHAnsi" w:cstheme="minorHAnsi"/>
          <w:rtl/>
        </w:rPr>
        <w:t xml:space="preserve">בנוסף, היה </w:t>
      </w:r>
      <w:proofErr w:type="spellStart"/>
      <w:r w:rsidRPr="0093784B">
        <w:rPr>
          <w:rFonts w:asciiTheme="minorHAnsi" w:hAnsiTheme="minorHAnsi" w:cstheme="minorHAnsi"/>
          <w:rtl/>
        </w:rPr>
        <w:t>ותחוייב</w:t>
      </w:r>
      <w:proofErr w:type="spellEnd"/>
      <w:r w:rsidRPr="0093784B">
        <w:rPr>
          <w:rFonts w:asciiTheme="minorHAnsi" w:hAnsiTheme="minorHAnsi" w:cstheme="minorHAnsi"/>
          <w:rtl/>
        </w:rPr>
        <w:t xml:space="preserve"> ה</w:t>
      </w:r>
      <w:r w:rsidR="00FD5968" w:rsidRPr="0093784B">
        <w:rPr>
          <w:rFonts w:asciiTheme="minorHAnsi" w:hAnsiTheme="minorHAnsi" w:cstheme="minorHAnsi"/>
          <w:rtl/>
        </w:rPr>
        <w:t>מועצה</w:t>
      </w:r>
      <w:r w:rsidRPr="0093784B">
        <w:rPr>
          <w:rFonts w:asciiTheme="minorHAnsi" w:hAnsiTheme="minorHAnsi" w:cstheme="minorHAnsi"/>
          <w:rtl/>
        </w:rPr>
        <w:t xml:space="preserve"> בתשלומים כלשהם, מכל מין וסוג שהוא, כתוצאה מקביעה שיפוטית כאמור, </w:t>
      </w:r>
      <w:r w:rsidR="00FD5968" w:rsidRPr="0093784B">
        <w:rPr>
          <w:rFonts w:asciiTheme="minorHAnsi" w:hAnsiTheme="minorHAnsi" w:cstheme="minorHAnsi"/>
          <w:rtl/>
        </w:rPr>
        <w:t>המועצה</w:t>
      </w:r>
      <w:r w:rsidRPr="0093784B">
        <w:rPr>
          <w:rFonts w:asciiTheme="minorHAnsi" w:hAnsiTheme="minorHAnsi" w:cstheme="minorHAnsi"/>
          <w:rtl/>
        </w:rPr>
        <w:t xml:space="preserve"> תהיה רשאית לקזז סכומים אלו, מכל סכום שיגיע למורה מהמועצה, או לתבוע אותם מה</w:t>
      </w:r>
      <w:r w:rsidR="0090642F" w:rsidRPr="0093784B">
        <w:rPr>
          <w:rFonts w:asciiTheme="minorHAnsi" w:hAnsiTheme="minorHAnsi" w:cstheme="minorHAnsi"/>
          <w:rtl/>
        </w:rPr>
        <w:t>מורה</w:t>
      </w:r>
      <w:r w:rsidRPr="0093784B">
        <w:rPr>
          <w:rFonts w:asciiTheme="minorHAnsi" w:hAnsiTheme="minorHAnsi" w:cstheme="minorHAnsi"/>
          <w:rtl/>
        </w:rPr>
        <w:t>.</w:t>
      </w:r>
    </w:p>
    <w:p w14:paraId="279C9EA4" w14:textId="77777777" w:rsidR="00B74BB6" w:rsidRPr="0093784B" w:rsidRDefault="002F67C6" w:rsidP="00B07047">
      <w:pPr>
        <w:pStyle w:val="1"/>
        <w:numPr>
          <w:ilvl w:val="0"/>
          <w:numId w:val="0"/>
        </w:numPr>
        <w:spacing w:after="0" w:line="360" w:lineRule="auto"/>
        <w:ind w:left="340" w:hanging="340"/>
        <w:rPr>
          <w:rFonts w:asciiTheme="minorHAnsi" w:hAnsiTheme="minorHAnsi" w:cstheme="minorHAnsi"/>
          <w:b/>
          <w:bCs/>
          <w:sz w:val="24"/>
          <w:u w:val="single"/>
          <w:rtl/>
        </w:rPr>
      </w:pPr>
      <w:r w:rsidRPr="0093784B">
        <w:rPr>
          <w:rFonts w:asciiTheme="minorHAnsi" w:hAnsiTheme="minorHAnsi" w:cstheme="minorHAnsi"/>
          <w:b/>
          <w:bCs/>
          <w:sz w:val="24"/>
          <w:u w:val="single"/>
          <w:rtl/>
        </w:rPr>
        <w:t xml:space="preserve">סיום ההתקשרות – </w:t>
      </w:r>
      <w:r w:rsidR="00B74BB6" w:rsidRPr="0093784B">
        <w:rPr>
          <w:rFonts w:asciiTheme="minorHAnsi" w:hAnsiTheme="minorHAnsi" w:cstheme="minorHAnsi"/>
          <w:b/>
          <w:bCs/>
          <w:sz w:val="24"/>
          <w:u w:val="single"/>
          <w:rtl/>
        </w:rPr>
        <w:t>שמירת סודיות:</w:t>
      </w:r>
    </w:p>
    <w:p w14:paraId="3E7ECAE0" w14:textId="77777777" w:rsidR="00B74BB6" w:rsidRPr="0093784B" w:rsidRDefault="00B53A3D" w:rsidP="00B07047">
      <w:pPr>
        <w:pStyle w:val="1"/>
        <w:numPr>
          <w:ilvl w:val="0"/>
          <w:numId w:val="3"/>
        </w:numPr>
        <w:spacing w:after="0" w:line="360" w:lineRule="auto"/>
        <w:ind w:right="0"/>
        <w:rPr>
          <w:rFonts w:asciiTheme="minorHAnsi" w:hAnsiTheme="minorHAnsi" w:cstheme="minorHAnsi"/>
          <w:sz w:val="24"/>
        </w:rPr>
      </w:pPr>
      <w:r w:rsidRPr="0093784B">
        <w:rPr>
          <w:rFonts w:asciiTheme="minorHAnsi" w:hAnsiTheme="minorHAnsi" w:cstheme="minorHAnsi"/>
          <w:sz w:val="24"/>
          <w:rtl/>
        </w:rPr>
        <w:t xml:space="preserve">הצדדים רשאים </w:t>
      </w:r>
      <w:r w:rsidR="00B74BB6" w:rsidRPr="0093784B">
        <w:rPr>
          <w:rFonts w:asciiTheme="minorHAnsi" w:hAnsiTheme="minorHAnsi" w:cstheme="minorHAnsi"/>
          <w:sz w:val="24"/>
          <w:rtl/>
        </w:rPr>
        <w:t xml:space="preserve">להפסיק, בכל עת ומכל סיבה שהיא, את </w:t>
      </w:r>
      <w:r w:rsidRPr="0093784B">
        <w:rPr>
          <w:rFonts w:asciiTheme="minorHAnsi" w:hAnsiTheme="minorHAnsi" w:cstheme="minorHAnsi"/>
          <w:sz w:val="24"/>
          <w:rtl/>
        </w:rPr>
        <w:t>הספקת השירותים</w:t>
      </w:r>
      <w:r w:rsidR="002322EC" w:rsidRPr="0093784B">
        <w:rPr>
          <w:rFonts w:asciiTheme="minorHAnsi" w:hAnsiTheme="minorHAnsi" w:cstheme="minorHAnsi"/>
          <w:sz w:val="24"/>
          <w:rtl/>
        </w:rPr>
        <w:t>,</w:t>
      </w:r>
      <w:r w:rsidR="00B74BB6" w:rsidRPr="0093784B">
        <w:rPr>
          <w:rFonts w:asciiTheme="minorHAnsi" w:hAnsiTheme="minorHAnsi" w:cstheme="minorHAnsi"/>
          <w:sz w:val="24"/>
          <w:rtl/>
        </w:rPr>
        <w:t xml:space="preserve"> בתוך תקופת ההסכם, ובתנאי שניתנה הודעה של 30 ימים בכתב ומראש. </w:t>
      </w:r>
    </w:p>
    <w:p w14:paraId="2139D04A" w14:textId="77777777" w:rsidR="00B74BB6" w:rsidRPr="0093784B" w:rsidRDefault="00B74BB6"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היה ומתקיימת מניעה חוקית ו/או תקציבית כלשהי להתקשרות שבין המועצה ל</w:t>
      </w:r>
      <w:r w:rsidR="002322EC" w:rsidRPr="0093784B">
        <w:rPr>
          <w:rFonts w:asciiTheme="minorHAnsi" w:hAnsiTheme="minorHAnsi" w:cstheme="minorHAnsi"/>
          <w:sz w:val="24"/>
          <w:rtl/>
        </w:rPr>
        <w:t>מורה</w:t>
      </w:r>
      <w:r w:rsidR="0090642F" w:rsidRPr="0093784B">
        <w:rPr>
          <w:rFonts w:asciiTheme="minorHAnsi" w:hAnsiTheme="minorHAnsi" w:cstheme="minorHAnsi"/>
          <w:sz w:val="24"/>
          <w:rtl/>
        </w:rPr>
        <w:t>,</w:t>
      </w:r>
      <w:r w:rsidR="002322EC" w:rsidRPr="0093784B">
        <w:rPr>
          <w:rFonts w:asciiTheme="minorHAnsi" w:hAnsiTheme="minorHAnsi" w:cstheme="minorHAnsi"/>
          <w:sz w:val="24"/>
          <w:rtl/>
        </w:rPr>
        <w:t xml:space="preserve"> </w:t>
      </w:r>
      <w:r w:rsidRPr="0093784B">
        <w:rPr>
          <w:rFonts w:asciiTheme="minorHAnsi" w:hAnsiTheme="minorHAnsi" w:cstheme="minorHAnsi"/>
          <w:sz w:val="24"/>
          <w:rtl/>
        </w:rPr>
        <w:t>שאינה תלויה במועצה, תהיה המועצה רשאית להביא הסכם זה לקיצו, באופן מיידי, ול</w:t>
      </w:r>
      <w:r w:rsidR="002322EC" w:rsidRPr="0093784B">
        <w:rPr>
          <w:rFonts w:asciiTheme="minorHAnsi" w:hAnsiTheme="minorHAnsi" w:cstheme="minorHAnsi"/>
          <w:sz w:val="24"/>
          <w:rtl/>
        </w:rPr>
        <w:t>מורה ל</w:t>
      </w:r>
      <w:r w:rsidRPr="0093784B">
        <w:rPr>
          <w:rFonts w:asciiTheme="minorHAnsi" w:hAnsiTheme="minorHAnsi" w:cstheme="minorHAnsi"/>
          <w:sz w:val="24"/>
          <w:rtl/>
        </w:rPr>
        <w:t xml:space="preserve">א תהיה כל טענה ו/או דרישה </w:t>
      </w:r>
      <w:r w:rsidR="0090642F" w:rsidRPr="0093784B">
        <w:rPr>
          <w:rFonts w:asciiTheme="minorHAnsi" w:hAnsiTheme="minorHAnsi" w:cstheme="minorHAnsi"/>
          <w:sz w:val="24"/>
          <w:rtl/>
        </w:rPr>
        <w:t xml:space="preserve">ו/או תביעה </w:t>
      </w:r>
      <w:r w:rsidRPr="0093784B">
        <w:rPr>
          <w:rFonts w:asciiTheme="minorHAnsi" w:hAnsiTheme="minorHAnsi" w:cstheme="minorHAnsi"/>
          <w:sz w:val="24"/>
          <w:rtl/>
        </w:rPr>
        <w:t>כנגד המועצה ו/או מי מטעמה.</w:t>
      </w:r>
    </w:p>
    <w:p w14:paraId="41F8635A" w14:textId="77777777" w:rsidR="00B74BB6" w:rsidRPr="0093784B" w:rsidRDefault="00B74BB6" w:rsidP="00B07047">
      <w:pPr>
        <w:pStyle w:val="1"/>
        <w:numPr>
          <w:ilvl w:val="0"/>
          <w:numId w:val="3"/>
        </w:numPr>
        <w:spacing w:after="0" w:line="360" w:lineRule="auto"/>
        <w:ind w:right="0"/>
        <w:rPr>
          <w:rFonts w:asciiTheme="minorHAnsi" w:hAnsiTheme="minorHAnsi" w:cstheme="minorHAnsi"/>
          <w:sz w:val="24"/>
        </w:rPr>
      </w:pPr>
      <w:r w:rsidRPr="0093784B">
        <w:rPr>
          <w:rFonts w:asciiTheme="minorHAnsi" w:hAnsiTheme="minorHAnsi" w:cstheme="minorHAnsi"/>
          <w:sz w:val="24"/>
          <w:rtl/>
        </w:rPr>
        <w:t xml:space="preserve">הופסקה עבודת </w:t>
      </w:r>
      <w:r w:rsidR="00191A42" w:rsidRPr="0093784B">
        <w:rPr>
          <w:rFonts w:asciiTheme="minorHAnsi" w:hAnsiTheme="minorHAnsi" w:cstheme="minorHAnsi"/>
          <w:sz w:val="24"/>
          <w:rtl/>
        </w:rPr>
        <w:t>המורה</w:t>
      </w:r>
      <w:r w:rsidRPr="0093784B">
        <w:rPr>
          <w:rFonts w:asciiTheme="minorHAnsi" w:hAnsiTheme="minorHAnsi" w:cstheme="minorHAnsi"/>
          <w:sz w:val="24"/>
          <w:rtl/>
        </w:rPr>
        <w:t xml:space="preserve">, מכל סיבה שהיא, מתחייב </w:t>
      </w:r>
      <w:r w:rsidR="00191A42" w:rsidRPr="0093784B">
        <w:rPr>
          <w:rFonts w:asciiTheme="minorHAnsi" w:hAnsiTheme="minorHAnsi" w:cstheme="minorHAnsi"/>
          <w:sz w:val="24"/>
          <w:rtl/>
        </w:rPr>
        <w:t>המורה</w:t>
      </w:r>
      <w:r w:rsidRPr="0093784B">
        <w:rPr>
          <w:rFonts w:asciiTheme="minorHAnsi" w:hAnsiTheme="minorHAnsi" w:cstheme="minorHAnsi"/>
          <w:sz w:val="24"/>
          <w:rtl/>
        </w:rPr>
        <w:t>, היה ויידרש, להעביר את תפקידו בצורה מסודרת למי שתקבע המועצה מבעוד מועד, ולמסור את כל המסמכים וכל חומר שהגיע אליו ו/או הוכן על ידו בקשר להספקת שירותי</w:t>
      </w:r>
      <w:r w:rsidR="00B53A3D" w:rsidRPr="0093784B">
        <w:rPr>
          <w:rFonts w:asciiTheme="minorHAnsi" w:hAnsiTheme="minorHAnsi" w:cstheme="minorHAnsi"/>
          <w:sz w:val="24"/>
          <w:rtl/>
        </w:rPr>
        <w:t xml:space="preserve"> ההוראה.</w:t>
      </w:r>
    </w:p>
    <w:p w14:paraId="71083D92" w14:textId="77777777" w:rsidR="00B74BB6" w:rsidRPr="0093784B" w:rsidRDefault="00191A42" w:rsidP="0090642F">
      <w:pPr>
        <w:pStyle w:val="1"/>
        <w:numPr>
          <w:ilvl w:val="0"/>
          <w:numId w:val="3"/>
        </w:numPr>
        <w:spacing w:after="0" w:line="360" w:lineRule="auto"/>
        <w:ind w:right="0"/>
        <w:rPr>
          <w:rFonts w:asciiTheme="minorHAnsi" w:hAnsiTheme="minorHAnsi" w:cstheme="minorHAnsi"/>
          <w:sz w:val="24"/>
        </w:rPr>
      </w:pPr>
      <w:r w:rsidRPr="0093784B">
        <w:rPr>
          <w:rFonts w:asciiTheme="minorHAnsi" w:hAnsiTheme="minorHAnsi" w:cstheme="minorHAnsi"/>
          <w:sz w:val="24"/>
          <w:rtl/>
        </w:rPr>
        <w:t>המורה</w:t>
      </w:r>
      <w:r w:rsidR="00B74BB6" w:rsidRPr="0093784B">
        <w:rPr>
          <w:rFonts w:asciiTheme="minorHAnsi" w:hAnsiTheme="minorHAnsi" w:cstheme="minorHAnsi"/>
          <w:sz w:val="24"/>
          <w:rtl/>
        </w:rPr>
        <w:t xml:space="preserve"> </w:t>
      </w:r>
      <w:r w:rsidR="00B74BB6" w:rsidRPr="0093784B">
        <w:rPr>
          <w:rStyle w:val="CharChar"/>
          <w:rFonts w:asciiTheme="minorHAnsi" w:hAnsiTheme="minorHAnsi" w:cstheme="minorHAnsi"/>
          <w:rtl/>
        </w:rPr>
        <w:t>מתחייב כי הן בתקופת הסכם זה</w:t>
      </w:r>
      <w:r w:rsidR="00B74BB6" w:rsidRPr="0093784B">
        <w:rPr>
          <w:rFonts w:asciiTheme="minorHAnsi" w:hAnsiTheme="minorHAnsi" w:cstheme="minorHAnsi"/>
          <w:sz w:val="24"/>
          <w:rtl/>
        </w:rPr>
        <w:t xml:space="preserve"> והן לאחריו, ישמר בסודיות מוחלטת כל מידע אודות </w:t>
      </w:r>
      <w:r w:rsidR="0090642F" w:rsidRPr="0093784B">
        <w:rPr>
          <w:rFonts w:asciiTheme="minorHAnsi" w:hAnsiTheme="minorHAnsi" w:cstheme="minorHAnsi"/>
          <w:sz w:val="24"/>
          <w:rtl/>
        </w:rPr>
        <w:t xml:space="preserve">ביה"ס ו/או </w:t>
      </w:r>
      <w:r w:rsidR="00B74BB6" w:rsidRPr="0093784B">
        <w:rPr>
          <w:rFonts w:asciiTheme="minorHAnsi" w:hAnsiTheme="minorHAnsi" w:cstheme="minorHAnsi"/>
          <w:sz w:val="24"/>
          <w:rtl/>
        </w:rPr>
        <w:t>המועצה</w:t>
      </w:r>
      <w:r w:rsidR="0090642F" w:rsidRPr="0093784B">
        <w:rPr>
          <w:rFonts w:asciiTheme="minorHAnsi" w:hAnsiTheme="minorHAnsi" w:cstheme="minorHAnsi"/>
          <w:sz w:val="24"/>
          <w:rtl/>
        </w:rPr>
        <w:t xml:space="preserve"> </w:t>
      </w:r>
      <w:r w:rsidR="00B74BB6" w:rsidRPr="0093784B">
        <w:rPr>
          <w:rFonts w:asciiTheme="minorHAnsi" w:hAnsiTheme="minorHAnsi" w:cstheme="minorHAnsi"/>
          <w:sz w:val="24"/>
          <w:rtl/>
        </w:rPr>
        <w:t>ופעולותיה</w:t>
      </w:r>
      <w:r w:rsidR="0090642F" w:rsidRPr="0093784B">
        <w:rPr>
          <w:rFonts w:asciiTheme="minorHAnsi" w:hAnsiTheme="minorHAnsi" w:cstheme="minorHAnsi"/>
          <w:sz w:val="24"/>
          <w:rtl/>
        </w:rPr>
        <w:t>ם</w:t>
      </w:r>
      <w:r w:rsidR="00B74BB6" w:rsidRPr="0093784B">
        <w:rPr>
          <w:rFonts w:asciiTheme="minorHAnsi" w:hAnsiTheme="minorHAnsi" w:cstheme="minorHAnsi"/>
          <w:sz w:val="24"/>
          <w:rtl/>
        </w:rPr>
        <w:t xml:space="preserve">. </w:t>
      </w:r>
    </w:p>
    <w:p w14:paraId="642F0DFC" w14:textId="77777777" w:rsidR="00B74BB6" w:rsidRPr="0093784B" w:rsidRDefault="00191A42" w:rsidP="0090642F">
      <w:pPr>
        <w:pStyle w:val="1"/>
        <w:numPr>
          <w:ilvl w:val="0"/>
          <w:numId w:val="3"/>
        </w:numPr>
        <w:spacing w:after="0" w:line="360" w:lineRule="auto"/>
        <w:ind w:right="0"/>
        <w:rPr>
          <w:rFonts w:asciiTheme="minorHAnsi" w:hAnsiTheme="minorHAnsi" w:cstheme="minorHAnsi"/>
          <w:sz w:val="24"/>
        </w:rPr>
      </w:pPr>
      <w:r w:rsidRPr="0093784B">
        <w:rPr>
          <w:rFonts w:asciiTheme="minorHAnsi" w:hAnsiTheme="minorHAnsi" w:cstheme="minorHAnsi"/>
          <w:sz w:val="24"/>
          <w:rtl/>
        </w:rPr>
        <w:lastRenderedPageBreak/>
        <w:t>המורה</w:t>
      </w:r>
      <w:r w:rsidR="00B74BB6" w:rsidRPr="0093784B">
        <w:rPr>
          <w:rFonts w:asciiTheme="minorHAnsi" w:hAnsiTheme="minorHAnsi" w:cstheme="minorHAnsi"/>
          <w:sz w:val="24"/>
          <w:rtl/>
        </w:rPr>
        <w:t xml:space="preserve"> מתחייב, לא למסור, לכל גוף או אדם באיזו דרך שהיא, בין בתמורה ובין שלא בתמורה, מידע מסוג כלשהו על הנושאים הקשורים ל</w:t>
      </w:r>
      <w:r w:rsidR="002322EC" w:rsidRPr="0093784B">
        <w:rPr>
          <w:rFonts w:asciiTheme="minorHAnsi" w:hAnsiTheme="minorHAnsi" w:cstheme="minorHAnsi"/>
          <w:sz w:val="24"/>
          <w:rtl/>
        </w:rPr>
        <w:t>ביה"ס ו/או ל</w:t>
      </w:r>
      <w:r w:rsidR="0090642F" w:rsidRPr="0093784B">
        <w:rPr>
          <w:rFonts w:asciiTheme="minorHAnsi" w:hAnsiTheme="minorHAnsi" w:cstheme="minorHAnsi"/>
          <w:sz w:val="24"/>
          <w:rtl/>
        </w:rPr>
        <w:t>תלמידים ו/או ל</w:t>
      </w:r>
      <w:r w:rsidR="00B74BB6" w:rsidRPr="0093784B">
        <w:rPr>
          <w:rFonts w:asciiTheme="minorHAnsi" w:hAnsiTheme="minorHAnsi" w:cstheme="minorHAnsi"/>
          <w:sz w:val="24"/>
          <w:rtl/>
        </w:rPr>
        <w:t xml:space="preserve">מועצה ו/או לעובדיה ו/או מי מטעמה, או מידע שהגיע לידיעתו במהלך התקשרותו עם המועצה, בין אם בכתב, בעל פה או בכל דרך אחרת שהיא, זולת במסגרת הסכם זה ולמען טובת </w:t>
      </w:r>
      <w:r w:rsidR="0090642F" w:rsidRPr="0093784B">
        <w:rPr>
          <w:rFonts w:asciiTheme="minorHAnsi" w:hAnsiTheme="minorHAnsi" w:cstheme="minorHAnsi"/>
          <w:sz w:val="24"/>
          <w:rtl/>
        </w:rPr>
        <w:t>ביה"ס/</w:t>
      </w:r>
      <w:r w:rsidR="00B74BB6" w:rsidRPr="0093784B">
        <w:rPr>
          <w:rFonts w:asciiTheme="minorHAnsi" w:hAnsiTheme="minorHAnsi" w:cstheme="minorHAnsi"/>
          <w:sz w:val="24"/>
          <w:rtl/>
        </w:rPr>
        <w:t xml:space="preserve">המועצה בלבד, ולצורך מילוי תפקידו של </w:t>
      </w:r>
      <w:r w:rsidRPr="0093784B">
        <w:rPr>
          <w:rFonts w:asciiTheme="minorHAnsi" w:hAnsiTheme="minorHAnsi" w:cstheme="minorHAnsi"/>
          <w:sz w:val="24"/>
          <w:rtl/>
        </w:rPr>
        <w:t>המורה</w:t>
      </w:r>
      <w:r w:rsidR="00B74BB6" w:rsidRPr="0093784B">
        <w:rPr>
          <w:rFonts w:asciiTheme="minorHAnsi" w:hAnsiTheme="minorHAnsi" w:cstheme="minorHAnsi"/>
          <w:sz w:val="24"/>
          <w:rtl/>
        </w:rPr>
        <w:t xml:space="preserve">. </w:t>
      </w:r>
    </w:p>
    <w:p w14:paraId="7C3877CD" w14:textId="77777777" w:rsidR="00C94092" w:rsidRPr="0093784B" w:rsidRDefault="00C94092" w:rsidP="0065670C">
      <w:pPr>
        <w:pStyle w:val="1"/>
        <w:numPr>
          <w:ilvl w:val="0"/>
          <w:numId w:val="3"/>
        </w:numPr>
        <w:spacing w:after="40" w:line="360" w:lineRule="auto"/>
        <w:ind w:right="0"/>
        <w:rPr>
          <w:rFonts w:asciiTheme="minorHAnsi" w:hAnsiTheme="minorHAnsi" w:cstheme="minorHAnsi"/>
        </w:rPr>
      </w:pPr>
      <w:r w:rsidRPr="0093784B">
        <w:rPr>
          <w:rFonts w:asciiTheme="minorHAnsi" w:hAnsiTheme="minorHAnsi" w:cstheme="minorHAnsi"/>
          <w:rtl/>
        </w:rPr>
        <w:t>המורה אחראי בלעדית לכל נזק או אובדן שיגרם, כתוצאה מהספקת השירותים על ידו, מכל סיבה שהיא, לגופו או לרכושו של אדם ו/או גוף כלשהו, לרבות ביה"ס ו/או המועצה ו/או מי מטעמ</w:t>
      </w:r>
      <w:r w:rsidR="0065670C" w:rsidRPr="0093784B">
        <w:rPr>
          <w:rFonts w:asciiTheme="minorHAnsi" w:hAnsiTheme="minorHAnsi" w:cstheme="minorHAnsi"/>
          <w:rtl/>
        </w:rPr>
        <w:t>ם</w:t>
      </w:r>
      <w:r w:rsidRPr="0093784B">
        <w:rPr>
          <w:rFonts w:asciiTheme="minorHAnsi" w:hAnsiTheme="minorHAnsi" w:cstheme="minorHAnsi"/>
          <w:rtl/>
        </w:rPr>
        <w:t xml:space="preserve">, והמורה פוטר את ביה"ס ו/או המועצה ו/או </w:t>
      </w:r>
      <w:r w:rsidR="0065670C" w:rsidRPr="0093784B">
        <w:rPr>
          <w:rFonts w:asciiTheme="minorHAnsi" w:hAnsiTheme="minorHAnsi" w:cstheme="minorHAnsi"/>
          <w:rtl/>
        </w:rPr>
        <w:t xml:space="preserve">מי מטעמם </w:t>
      </w:r>
      <w:r w:rsidRPr="0093784B">
        <w:rPr>
          <w:rFonts w:asciiTheme="minorHAnsi" w:hAnsiTheme="minorHAnsi" w:cstheme="minorHAnsi"/>
          <w:rtl/>
        </w:rPr>
        <w:t>מכל אחריות לנזק</w:t>
      </w:r>
      <w:r w:rsidR="0083695B" w:rsidRPr="0093784B">
        <w:rPr>
          <w:rFonts w:asciiTheme="minorHAnsi" w:hAnsiTheme="minorHAnsi" w:cstheme="minorHAnsi"/>
          <w:rtl/>
        </w:rPr>
        <w:t xml:space="preserve"> כלשהו</w:t>
      </w:r>
      <w:r w:rsidRPr="0093784B">
        <w:rPr>
          <w:rFonts w:asciiTheme="minorHAnsi" w:hAnsiTheme="minorHAnsi" w:cstheme="minorHAnsi"/>
          <w:rtl/>
        </w:rPr>
        <w:t>.</w:t>
      </w:r>
    </w:p>
    <w:p w14:paraId="5DB12B0A" w14:textId="37427208" w:rsidR="00EA6996" w:rsidRPr="0093784B" w:rsidRDefault="00EA6996" w:rsidP="0065670C">
      <w:pPr>
        <w:pStyle w:val="1"/>
        <w:numPr>
          <w:ilvl w:val="0"/>
          <w:numId w:val="3"/>
        </w:numPr>
        <w:spacing w:after="40" w:line="360" w:lineRule="auto"/>
        <w:ind w:right="0"/>
        <w:rPr>
          <w:rFonts w:asciiTheme="minorHAnsi" w:hAnsiTheme="minorHAnsi" w:cstheme="minorHAnsi"/>
        </w:rPr>
      </w:pPr>
      <w:r w:rsidRPr="0093784B">
        <w:rPr>
          <w:rFonts w:asciiTheme="minorHAnsi" w:hAnsiTheme="minorHAnsi" w:cstheme="minorHAnsi"/>
          <w:rtl/>
        </w:rPr>
        <w:t xml:space="preserve">המורה מתחייב שלא להימצא במצב של ניגוד עניינים בין </w:t>
      </w:r>
      <w:r w:rsidRPr="0093784B">
        <w:rPr>
          <w:rFonts w:asciiTheme="minorHAnsi" w:eastAsia="Calibri" w:hAnsiTheme="minorHAnsi" w:cstheme="minorHAnsi"/>
          <w:kern w:val="0"/>
          <w:sz w:val="24"/>
          <w:rtl/>
          <w:lang w:eastAsia="en-US"/>
        </w:rPr>
        <w:t>התחייבויותיו לפי הסכם זה וביצועו לבין כל עניין אחר</w:t>
      </w:r>
      <w:r w:rsidRPr="0093784B">
        <w:rPr>
          <w:rFonts w:asciiTheme="minorHAnsi" w:hAnsiTheme="minorHAnsi" w:cstheme="minorHAnsi"/>
          <w:rtl/>
        </w:rPr>
        <w:t xml:space="preserve"> שלו, במישרין או בעקיפין, </w:t>
      </w:r>
      <w:r w:rsidRPr="0093784B">
        <w:rPr>
          <w:rFonts w:asciiTheme="minorHAnsi" w:eastAsia="Calibri" w:hAnsiTheme="minorHAnsi" w:cstheme="minorHAnsi"/>
          <w:kern w:val="0"/>
          <w:sz w:val="24"/>
          <w:rtl/>
          <w:lang w:eastAsia="en-US"/>
        </w:rPr>
        <w:t>לרבות כל דבר הנובע ממצבו, מעמדו</w:t>
      </w:r>
      <w:r w:rsidRPr="0093784B">
        <w:rPr>
          <w:rFonts w:asciiTheme="minorHAnsi" w:eastAsia="Calibri" w:hAnsiTheme="minorHAnsi" w:cstheme="minorHAnsi"/>
          <w:kern w:val="0"/>
          <w:sz w:val="24"/>
          <w:lang w:eastAsia="en-US"/>
        </w:rPr>
        <w:t>,</w:t>
      </w:r>
      <w:r w:rsidRPr="0093784B">
        <w:rPr>
          <w:rFonts w:asciiTheme="minorHAnsi" w:eastAsia="Calibri" w:hAnsiTheme="minorHAnsi" w:cstheme="minorHAnsi"/>
          <w:kern w:val="0"/>
          <w:sz w:val="24"/>
          <w:rtl/>
          <w:lang w:eastAsia="en-US"/>
        </w:rPr>
        <w:t xml:space="preserve"> עיסוקיו, לקוחותיו, קשרים עסקיים ו/או אישיים</w:t>
      </w:r>
      <w:r w:rsidRPr="0093784B">
        <w:rPr>
          <w:rFonts w:asciiTheme="minorHAnsi" w:eastAsia="Calibri" w:hAnsiTheme="minorHAnsi" w:cstheme="minorHAnsi"/>
          <w:kern w:val="0"/>
          <w:sz w:val="24"/>
          <w:lang w:eastAsia="en-US"/>
        </w:rPr>
        <w:t>.</w:t>
      </w:r>
    </w:p>
    <w:p w14:paraId="094BF67A" w14:textId="14A4645F" w:rsidR="00EA6996" w:rsidRPr="0093784B" w:rsidRDefault="00EA6996" w:rsidP="0065670C">
      <w:pPr>
        <w:pStyle w:val="1"/>
        <w:numPr>
          <w:ilvl w:val="0"/>
          <w:numId w:val="3"/>
        </w:numPr>
        <w:spacing w:after="40" w:line="360" w:lineRule="auto"/>
        <w:ind w:right="0"/>
        <w:rPr>
          <w:rFonts w:asciiTheme="minorHAnsi" w:hAnsiTheme="minorHAnsi" w:cstheme="minorHAnsi"/>
        </w:rPr>
      </w:pPr>
      <w:r w:rsidRPr="0093784B">
        <w:rPr>
          <w:rFonts w:asciiTheme="minorHAnsi" w:hAnsiTheme="minorHAnsi" w:cstheme="minorHAnsi"/>
          <w:rtl/>
        </w:rPr>
        <w:t>בכל מקרה בו יתעורר חשש לניגוד עניינים כאמור, יודיע המורה על כך מיד למועצה בכתב, והמועצה תהא רשאית לנקוט כל צעד שתמצא לנכון בעקבות הודעה כאמור, לרבות הבאת ההסכם לידי סיום, או הטלת מגבלות על פעולת המורה וזאת אם או כל עוד לא יוסר החשש האמור על ידי המורה.</w:t>
      </w:r>
    </w:p>
    <w:p w14:paraId="72CB688F" w14:textId="34C12F59" w:rsidR="00EA6996" w:rsidRPr="0093784B" w:rsidRDefault="00EA6996" w:rsidP="0065670C">
      <w:pPr>
        <w:pStyle w:val="1"/>
        <w:numPr>
          <w:ilvl w:val="0"/>
          <w:numId w:val="3"/>
        </w:numPr>
        <w:spacing w:after="40" w:line="360" w:lineRule="auto"/>
        <w:ind w:right="0"/>
        <w:rPr>
          <w:rFonts w:asciiTheme="minorHAnsi" w:hAnsiTheme="minorHAnsi" w:cstheme="minorHAnsi"/>
        </w:rPr>
      </w:pPr>
      <w:r w:rsidRPr="0093784B">
        <w:rPr>
          <w:rFonts w:asciiTheme="minorHAnsi" w:hAnsiTheme="minorHAnsi" w:cstheme="minorHAnsi"/>
          <w:rtl/>
        </w:rPr>
        <w:t>המורה יחתום על טופס היעדר קירבה המצ"ב להסכם זה.</w:t>
      </w:r>
    </w:p>
    <w:p w14:paraId="1D58EBF6" w14:textId="77777777" w:rsidR="00B74BB6" w:rsidRPr="0093784B" w:rsidRDefault="00B74BB6" w:rsidP="00B07047">
      <w:pPr>
        <w:pStyle w:val="1"/>
        <w:numPr>
          <w:ilvl w:val="0"/>
          <w:numId w:val="0"/>
        </w:numPr>
        <w:spacing w:after="0" w:line="360" w:lineRule="auto"/>
        <w:rPr>
          <w:rFonts w:asciiTheme="minorHAnsi" w:hAnsiTheme="minorHAnsi" w:cstheme="minorHAnsi"/>
          <w:b/>
          <w:bCs/>
          <w:sz w:val="24"/>
          <w:u w:val="single"/>
        </w:rPr>
      </w:pPr>
      <w:r w:rsidRPr="0093784B">
        <w:rPr>
          <w:rFonts w:asciiTheme="minorHAnsi" w:hAnsiTheme="minorHAnsi" w:cstheme="minorHAnsi"/>
          <w:b/>
          <w:bCs/>
          <w:sz w:val="24"/>
          <w:u w:val="single"/>
          <w:rtl/>
        </w:rPr>
        <w:t>שונות:</w:t>
      </w:r>
    </w:p>
    <w:p w14:paraId="7760F2D6" w14:textId="77777777" w:rsidR="00B74BB6" w:rsidRPr="0093784B" w:rsidRDefault="00B74BB6"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 xml:space="preserve">כל שינוי בהוראות הסכם זה יהיה בכתב, ולא יחייב את המועצה, אלא אם נעשה על ידי מי שהוסמך לחייבה כדין בלבד. </w:t>
      </w:r>
    </w:p>
    <w:p w14:paraId="5D50FDF7" w14:textId="77777777" w:rsidR="00B74BB6" w:rsidRPr="0093784B" w:rsidRDefault="00191A42" w:rsidP="00B07047">
      <w:pPr>
        <w:pStyle w:val="1"/>
        <w:numPr>
          <w:ilvl w:val="0"/>
          <w:numId w:val="3"/>
        </w:numPr>
        <w:spacing w:after="0" w:line="360" w:lineRule="auto"/>
        <w:ind w:left="366" w:right="0" w:hanging="366"/>
        <w:rPr>
          <w:rFonts w:asciiTheme="minorHAnsi" w:hAnsiTheme="minorHAnsi" w:cstheme="minorHAnsi"/>
          <w:sz w:val="24"/>
        </w:rPr>
      </w:pPr>
      <w:r w:rsidRPr="0093784B">
        <w:rPr>
          <w:rFonts w:asciiTheme="minorHAnsi" w:hAnsiTheme="minorHAnsi" w:cstheme="minorHAnsi"/>
          <w:sz w:val="24"/>
          <w:rtl/>
        </w:rPr>
        <w:t>המורה</w:t>
      </w:r>
      <w:r w:rsidR="00B74BB6" w:rsidRPr="0093784B">
        <w:rPr>
          <w:rFonts w:asciiTheme="minorHAnsi" w:hAnsiTheme="minorHAnsi" w:cstheme="minorHAnsi"/>
          <w:sz w:val="24"/>
          <w:rtl/>
        </w:rPr>
        <w:t xml:space="preserve"> מצהיר ומאשר, כי קרא היטב את הוראות הסכם זה והוא מאשר כי בדק, ו/או כי ניתנה לו ההזדמנות לבדוק את ההסכם, וכי אין ו/או לא תהיינה לו כל טענות ו/או דרישות ו/או תביעות כנגד המועצה בגין הסכם זה.</w:t>
      </w:r>
    </w:p>
    <w:p w14:paraId="072BE13F" w14:textId="77777777" w:rsidR="00B07047" w:rsidRPr="0093784B" w:rsidRDefault="00B07047" w:rsidP="0090642F">
      <w:pPr>
        <w:pStyle w:val="1"/>
        <w:spacing w:after="0" w:line="360" w:lineRule="auto"/>
        <w:rPr>
          <w:rFonts w:asciiTheme="minorHAnsi" w:hAnsiTheme="minorHAnsi" w:cstheme="minorHAnsi"/>
        </w:rPr>
      </w:pPr>
      <w:r w:rsidRPr="0093784B">
        <w:rPr>
          <w:rFonts w:asciiTheme="minorHAnsi" w:hAnsiTheme="minorHAnsi" w:cstheme="minorHAnsi"/>
          <w:rtl/>
        </w:rPr>
        <w:t xml:space="preserve">כן מוסכם, כי אין ולא יחול על הצדדים ו/או תנאי התקשרותם, הסכמים קיבוציים, ו/או צווי הרחבה כלשהם, ו/או הוראות חוקת העבודה </w:t>
      </w:r>
      <w:r w:rsidR="004809AD" w:rsidRPr="0093784B">
        <w:rPr>
          <w:rFonts w:asciiTheme="minorHAnsi" w:hAnsiTheme="minorHAnsi" w:cstheme="minorHAnsi"/>
          <w:rtl/>
        </w:rPr>
        <w:t>לעובדי</w:t>
      </w:r>
      <w:r w:rsidRPr="0093784B">
        <w:rPr>
          <w:rFonts w:asciiTheme="minorHAnsi" w:hAnsiTheme="minorHAnsi" w:cstheme="minorHAnsi"/>
          <w:rtl/>
        </w:rPr>
        <w:t xml:space="preserve"> הרשויות המקומיות, למעט מה שנקבע במפורש בהסכם התקשרות זה</w:t>
      </w:r>
      <w:r w:rsidR="0090642F" w:rsidRPr="0093784B">
        <w:rPr>
          <w:rFonts w:asciiTheme="minorHAnsi" w:hAnsiTheme="minorHAnsi" w:cstheme="minorHAnsi"/>
          <w:rtl/>
        </w:rPr>
        <w:t>, ו</w:t>
      </w:r>
      <w:r w:rsidR="00A807ED" w:rsidRPr="0093784B">
        <w:rPr>
          <w:rFonts w:asciiTheme="minorHAnsi" w:hAnsiTheme="minorHAnsi" w:cstheme="minorHAnsi"/>
          <w:rtl/>
        </w:rPr>
        <w:t xml:space="preserve">מודגש, כי </w:t>
      </w:r>
      <w:r w:rsidR="0090642F" w:rsidRPr="0093784B">
        <w:rPr>
          <w:rFonts w:asciiTheme="minorHAnsi" w:hAnsiTheme="minorHAnsi" w:cstheme="minorHAnsi"/>
          <w:rtl/>
        </w:rPr>
        <w:t>ההתקשרות עפ"י הסכם זה הנה על בסיס קבלני בלבד</w:t>
      </w:r>
      <w:r w:rsidRPr="0093784B">
        <w:rPr>
          <w:rFonts w:asciiTheme="minorHAnsi" w:hAnsiTheme="minorHAnsi" w:cstheme="minorHAnsi"/>
          <w:rtl/>
        </w:rPr>
        <w:t>.</w:t>
      </w:r>
    </w:p>
    <w:p w14:paraId="396CF2AC" w14:textId="77777777" w:rsidR="00B74BB6" w:rsidRPr="0093784B" w:rsidRDefault="00B74BB6" w:rsidP="00B07047">
      <w:pPr>
        <w:pStyle w:val="1"/>
        <w:numPr>
          <w:ilvl w:val="0"/>
          <w:numId w:val="3"/>
        </w:numPr>
        <w:spacing w:after="0" w:line="360" w:lineRule="auto"/>
        <w:ind w:right="0"/>
        <w:rPr>
          <w:rFonts w:asciiTheme="minorHAnsi" w:hAnsiTheme="minorHAnsi" w:cstheme="minorHAnsi"/>
          <w:sz w:val="24"/>
          <w:rtl/>
        </w:rPr>
      </w:pPr>
      <w:r w:rsidRPr="0093784B">
        <w:rPr>
          <w:rFonts w:asciiTheme="minorHAnsi" w:hAnsiTheme="minorHAnsi" w:cstheme="minorHAnsi"/>
          <w:sz w:val="24"/>
          <w:rtl/>
        </w:rPr>
        <w:t>כתובות הצדדים לצורך חוזה הן כמפורט ברישא להסכם.</w:t>
      </w:r>
    </w:p>
    <w:p w14:paraId="23A68096" w14:textId="77777777" w:rsidR="00B74BB6" w:rsidRPr="0093784B" w:rsidRDefault="00B74BB6" w:rsidP="00B07047">
      <w:pPr>
        <w:pStyle w:val="1"/>
        <w:numPr>
          <w:ilvl w:val="0"/>
          <w:numId w:val="0"/>
        </w:numPr>
        <w:spacing w:after="0" w:line="360" w:lineRule="auto"/>
        <w:ind w:right="0"/>
        <w:jc w:val="center"/>
        <w:rPr>
          <w:rFonts w:asciiTheme="minorHAnsi" w:hAnsiTheme="minorHAnsi" w:cstheme="minorHAnsi"/>
          <w:b/>
          <w:bCs/>
          <w:sz w:val="24"/>
          <w:u w:val="single"/>
          <w:rtl/>
        </w:rPr>
      </w:pPr>
      <w:r w:rsidRPr="0093784B">
        <w:rPr>
          <w:rFonts w:asciiTheme="minorHAnsi" w:hAnsiTheme="minorHAnsi" w:cstheme="minorHAnsi"/>
          <w:b/>
          <w:bCs/>
          <w:sz w:val="24"/>
          <w:u w:val="single"/>
          <w:rtl/>
        </w:rPr>
        <w:t>ולראיה באו הצדדים על החתום:</w:t>
      </w:r>
    </w:p>
    <w:p w14:paraId="459FB4A3" w14:textId="77777777" w:rsidR="00B53A3D" w:rsidRPr="0093784B" w:rsidRDefault="00B53A3D" w:rsidP="00B74BB6">
      <w:pPr>
        <w:spacing w:after="0"/>
        <w:ind w:left="567" w:hanging="567"/>
        <w:rPr>
          <w:rFonts w:asciiTheme="minorHAnsi" w:hAnsiTheme="minorHAnsi" w:cstheme="minorHAnsi"/>
          <w:sz w:val="24"/>
          <w:rtl/>
        </w:rPr>
      </w:pPr>
    </w:p>
    <w:p w14:paraId="1AE1A942" w14:textId="77777777" w:rsidR="00B53A3D" w:rsidRPr="0093784B" w:rsidRDefault="00B53A3D" w:rsidP="00B74BB6">
      <w:pPr>
        <w:spacing w:after="0"/>
        <w:ind w:left="567" w:hanging="567"/>
        <w:rPr>
          <w:rFonts w:asciiTheme="minorHAnsi" w:hAnsiTheme="minorHAnsi" w:cstheme="minorHAnsi"/>
          <w:sz w:val="24"/>
          <w:rtl/>
        </w:rPr>
      </w:pPr>
    </w:p>
    <w:p w14:paraId="1B25437E" w14:textId="5C70F7C8" w:rsidR="00B74BB6" w:rsidRPr="0093784B" w:rsidRDefault="00B74BB6" w:rsidP="00707F59">
      <w:pPr>
        <w:spacing w:after="0" w:line="360" w:lineRule="auto"/>
        <w:ind w:left="567" w:hanging="567"/>
        <w:rPr>
          <w:rFonts w:asciiTheme="minorHAnsi" w:hAnsiTheme="minorHAnsi" w:cstheme="minorHAnsi"/>
          <w:b/>
          <w:bCs/>
          <w:sz w:val="24"/>
          <w:rtl/>
        </w:rPr>
      </w:pPr>
      <w:r w:rsidRPr="0093784B">
        <w:rPr>
          <w:rFonts w:asciiTheme="minorHAnsi" w:hAnsiTheme="minorHAnsi" w:cstheme="minorHAnsi"/>
          <w:sz w:val="24"/>
          <w:rtl/>
        </w:rPr>
        <w:t>_____________________</w:t>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r>
      <w:r w:rsidRPr="0093784B">
        <w:rPr>
          <w:rFonts w:asciiTheme="minorHAnsi" w:hAnsiTheme="minorHAnsi" w:cstheme="minorHAnsi"/>
          <w:sz w:val="24"/>
          <w:rtl/>
        </w:rPr>
        <w:tab/>
        <w:t xml:space="preserve">_____________________  </w:t>
      </w:r>
      <w:r w:rsidRPr="0093784B">
        <w:rPr>
          <w:rFonts w:asciiTheme="minorHAnsi" w:hAnsiTheme="minorHAnsi" w:cstheme="minorHAnsi"/>
          <w:b/>
          <w:bCs/>
          <w:sz w:val="24"/>
          <w:rtl/>
        </w:rPr>
        <w:t xml:space="preserve">   </w:t>
      </w:r>
      <w:r w:rsidR="002322EC" w:rsidRPr="0093784B">
        <w:rPr>
          <w:rFonts w:asciiTheme="minorHAnsi" w:hAnsiTheme="minorHAnsi" w:cstheme="minorHAnsi"/>
          <w:b/>
          <w:bCs/>
          <w:sz w:val="24"/>
          <w:rtl/>
        </w:rPr>
        <w:t xml:space="preserve"> </w:t>
      </w:r>
      <w:r w:rsidR="00B07047" w:rsidRPr="0093784B">
        <w:rPr>
          <w:rFonts w:asciiTheme="minorHAnsi" w:hAnsiTheme="minorHAnsi" w:cstheme="minorHAnsi"/>
          <w:b/>
          <w:bCs/>
          <w:sz w:val="24"/>
          <w:rtl/>
        </w:rPr>
        <w:t xml:space="preserve"> </w:t>
      </w:r>
      <w:r w:rsidRPr="0093784B">
        <w:rPr>
          <w:rFonts w:asciiTheme="minorHAnsi" w:hAnsiTheme="minorHAnsi" w:cstheme="minorHAnsi"/>
          <w:b/>
          <w:bCs/>
          <w:sz w:val="24"/>
          <w:rtl/>
        </w:rPr>
        <w:t>המועצה</w:t>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r>
      <w:r w:rsidRPr="0093784B">
        <w:rPr>
          <w:rFonts w:asciiTheme="minorHAnsi" w:hAnsiTheme="minorHAnsi" w:cstheme="minorHAnsi"/>
          <w:b/>
          <w:bCs/>
          <w:sz w:val="24"/>
          <w:rtl/>
        </w:rPr>
        <w:tab/>
        <w:t xml:space="preserve">                 </w:t>
      </w:r>
      <w:r w:rsidRPr="0093784B">
        <w:rPr>
          <w:rFonts w:asciiTheme="minorHAnsi" w:hAnsiTheme="minorHAnsi" w:cstheme="minorHAnsi"/>
          <w:sz w:val="24"/>
          <w:rtl/>
        </w:rPr>
        <w:t xml:space="preserve">      </w:t>
      </w:r>
      <w:r w:rsidR="002322EC" w:rsidRPr="0093784B">
        <w:rPr>
          <w:rFonts w:asciiTheme="minorHAnsi" w:hAnsiTheme="minorHAnsi" w:cstheme="minorHAnsi"/>
          <w:b/>
          <w:bCs/>
          <w:sz w:val="24"/>
          <w:rtl/>
        </w:rPr>
        <w:t xml:space="preserve"> </w:t>
      </w:r>
      <w:r w:rsidR="00191A42" w:rsidRPr="0093784B">
        <w:rPr>
          <w:rFonts w:asciiTheme="minorHAnsi" w:hAnsiTheme="minorHAnsi" w:cstheme="minorHAnsi"/>
          <w:b/>
          <w:bCs/>
          <w:sz w:val="24"/>
          <w:rtl/>
        </w:rPr>
        <w:t>המורה</w:t>
      </w:r>
    </w:p>
    <w:p w14:paraId="780F6645" w14:textId="0365343A" w:rsidR="00EA6996" w:rsidRPr="0093784B" w:rsidRDefault="00EA6996">
      <w:pPr>
        <w:bidi w:val="0"/>
        <w:spacing w:after="0"/>
        <w:jc w:val="left"/>
        <w:rPr>
          <w:rFonts w:asciiTheme="minorHAnsi" w:hAnsiTheme="minorHAnsi" w:cstheme="minorHAnsi"/>
          <w:szCs w:val="22"/>
          <w:rtl/>
        </w:rPr>
      </w:pPr>
      <w:r w:rsidRPr="0093784B">
        <w:rPr>
          <w:rFonts w:asciiTheme="minorHAnsi" w:hAnsiTheme="minorHAnsi" w:cstheme="minorHAnsi"/>
          <w:szCs w:val="22"/>
          <w:rtl/>
        </w:rPr>
        <w:br w:type="page"/>
      </w:r>
    </w:p>
    <w:p w14:paraId="686E8664" w14:textId="77777777" w:rsidR="00EA6996" w:rsidRPr="0093784B" w:rsidRDefault="00EA6996" w:rsidP="00EA6996">
      <w:pPr>
        <w:spacing w:before="100" w:after="160" w:line="360" w:lineRule="auto"/>
        <w:jc w:val="center"/>
        <w:rPr>
          <w:rFonts w:asciiTheme="minorHAnsi" w:hAnsiTheme="minorHAnsi" w:cstheme="minorHAnsi"/>
          <w:b/>
          <w:bCs/>
          <w:sz w:val="24"/>
          <w:u w:val="single"/>
          <w:rtl/>
          <w:lang w:eastAsia="en-US"/>
        </w:rPr>
      </w:pPr>
      <w:r w:rsidRPr="0093784B">
        <w:rPr>
          <w:rFonts w:asciiTheme="minorHAnsi" w:hAnsiTheme="minorHAnsi" w:cstheme="minorHAnsi"/>
          <w:b/>
          <w:bCs/>
          <w:sz w:val="24"/>
          <w:u w:val="single"/>
          <w:rtl/>
          <w:lang w:eastAsia="en-US"/>
        </w:rPr>
        <w:lastRenderedPageBreak/>
        <w:t>הצהרה על העדר קרבה לעובד הרשות ו/או לחבר מועצה ו/או חבר ועד מקומי</w:t>
      </w:r>
    </w:p>
    <w:p w14:paraId="7326A56F"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p>
    <w:p w14:paraId="2CA57DE0"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לכבוד </w:t>
      </w:r>
    </w:p>
    <w:p w14:paraId="63DAB93D"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המועצה האזורית אשכול (להלן: "המועצה") </w:t>
      </w:r>
    </w:p>
    <w:p w14:paraId="59014235"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א.ג.נ.,</w:t>
      </w:r>
    </w:p>
    <w:p w14:paraId="2055DE6C" w14:textId="77777777" w:rsidR="00EA6996" w:rsidRPr="0093784B" w:rsidRDefault="00EA6996" w:rsidP="00EA6996">
      <w:pPr>
        <w:numPr>
          <w:ilvl w:val="0"/>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הנני מצהיר בזאת כי המועצה הביאה לידיעתי את הוראות הסעיפים הבאים:</w:t>
      </w:r>
    </w:p>
    <w:p w14:paraId="19428FAE"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סעיף 89 ב׳(א) לצו המועצות המקומיות (מועצות אזוריות) תשי"ח - 1958 הקובע   כדלקמן :</w:t>
      </w:r>
    </w:p>
    <w:p w14:paraId="298ED3C3" w14:textId="77777777" w:rsidR="00EA6996" w:rsidRPr="0093784B" w:rsidRDefault="00EA6996" w:rsidP="00EA6996">
      <w:pPr>
        <w:spacing w:before="100" w:after="200" w:line="360" w:lineRule="auto"/>
        <w:ind w:left="852"/>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המועצה, לעניין זה, ״קרוב״ - בן זוג, הורה, בן או בת, אח או אחות." </w:t>
      </w:r>
    </w:p>
    <w:p w14:paraId="675EB99A" w14:textId="77777777" w:rsidR="00EA6996" w:rsidRPr="0093784B" w:rsidRDefault="00EA6996" w:rsidP="00EA6996">
      <w:pPr>
        <w:spacing w:before="100" w:after="200" w:line="360" w:lineRule="auto"/>
        <w:ind w:left="284"/>
        <w:jc w:val="left"/>
        <w:rPr>
          <w:rFonts w:asciiTheme="minorHAnsi" w:hAnsiTheme="minorHAnsi" w:cstheme="minorHAnsi"/>
          <w:sz w:val="24"/>
          <w:rtl/>
          <w:lang w:eastAsia="en-US"/>
        </w:rPr>
      </w:pPr>
      <w:r w:rsidRPr="0093784B">
        <w:rPr>
          <w:rFonts w:asciiTheme="minorHAnsi" w:hAnsiTheme="minorHAnsi" w:cstheme="minorHAnsi"/>
          <w:sz w:val="24"/>
          <w:rtl/>
          <w:lang w:eastAsia="en-US"/>
        </w:rPr>
        <w:t>הוראה זו חלה גם על חברי ועד מקומי וקרוביהם, מכוח הוראות סעיף 128 לצו המועצות המקומיות (מועצות אזוריות), תשי"ח- 1958.</w:t>
      </w:r>
    </w:p>
    <w:p w14:paraId="38033A03"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 סעיף 59 לצו המועצות המקומיות (מועצות אזוריות) תשי"ח – 1958 הקובע כדלקמן:</w:t>
      </w:r>
    </w:p>
    <w:p w14:paraId="6ED56299" w14:textId="77777777" w:rsidR="00EA6996" w:rsidRPr="0093784B" w:rsidRDefault="00EA6996" w:rsidP="00EA6996">
      <w:pPr>
        <w:spacing w:before="100" w:after="200" w:line="360" w:lineRule="auto"/>
        <w:ind w:left="852"/>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"לא יהיה לעובד מועצה, לא במישרין ולא בעקיפין, לא בעצמו ולא על ידי בן-זוגו, סוכנו או שותפו, כל חלק או טובת הנאה בכל חוזה או עסק שנעשה עם המועצה, למענה או בשמה, פרט </w:t>
      </w:r>
      <w:proofErr w:type="spellStart"/>
      <w:r w:rsidRPr="0093784B">
        <w:rPr>
          <w:rFonts w:asciiTheme="minorHAnsi" w:hAnsiTheme="minorHAnsi" w:cstheme="minorHAnsi"/>
          <w:sz w:val="24"/>
          <w:rtl/>
          <w:lang w:eastAsia="en-US"/>
        </w:rPr>
        <w:t>לענין</w:t>
      </w:r>
      <w:proofErr w:type="spellEnd"/>
      <w:r w:rsidRPr="0093784B">
        <w:rPr>
          <w:rFonts w:asciiTheme="minorHAnsi" w:hAnsiTheme="minorHAnsi" w:cstheme="minorHAnsi"/>
          <w:sz w:val="24"/>
          <w:rtl/>
          <w:lang w:eastAsia="en-US"/>
        </w:rPr>
        <w:t xml:space="preserve"> שיש לעובד בהסכם העבודה שלו או בהסכם הכללי של עובדי המועצה ופרט לחוזה בדבר קבלת שירות מהשירותים שהמועצה מספקת לתושבים; אין לראות עובד כאילו יש לו חלק או טובת הנאה כאמור, אם זיקתו לעסקי המועצה היא כאמור בסעיף 89א(ב) לגבי חברי המועצה."</w:t>
      </w:r>
    </w:p>
    <w:p w14:paraId="0B347BCD"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 כלל 12 (א) של ההודעה בדבר כללים למניעת ניגוד עניינים של נבחרי הציבור ברשויות  המקומיות הקובע:</w:t>
      </w:r>
    </w:p>
    <w:p w14:paraId="777E1075" w14:textId="77777777" w:rsidR="00EA6996" w:rsidRPr="0093784B" w:rsidRDefault="00EA6996" w:rsidP="00EA6996">
      <w:pPr>
        <w:spacing w:before="100" w:after="200" w:line="360" w:lineRule="auto"/>
        <w:ind w:left="852"/>
        <w:jc w:val="left"/>
        <w:rPr>
          <w:rFonts w:asciiTheme="minorHAnsi" w:hAnsiTheme="minorHAnsi" w:cstheme="minorHAnsi"/>
          <w:sz w:val="24"/>
          <w:rtl/>
          <w:lang w:eastAsia="en-US"/>
        </w:rPr>
      </w:pPr>
      <w:r w:rsidRPr="0093784B">
        <w:rPr>
          <w:rFonts w:asciiTheme="minorHAnsi" w:hAnsiTheme="minorHAnsi" w:cstheme="minorHAnsi"/>
          <w:sz w:val="24"/>
          <w:rtl/>
          <w:lang w:eastAsia="en-US"/>
        </w:rPr>
        <w:t>״חבר המועצה לא יהיה צד לחוזה או לעסקה עם הרשות המקומית. לעניין זה, ״חבר מועצה״ -  חבר מועצה או קרובו או תאגיד שהוא או קרובו בעלי שליטה בו."</w:t>
      </w:r>
    </w:p>
    <w:p w14:paraId="3A4A400E" w14:textId="77777777" w:rsidR="00EA6996" w:rsidRPr="0093784B" w:rsidRDefault="00EA6996" w:rsidP="00EA6996">
      <w:pPr>
        <w:numPr>
          <w:ilvl w:val="0"/>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בהתאם לכך הנני מבקש להודיע ולהצהיר כי : </w:t>
      </w:r>
    </w:p>
    <w:p w14:paraId="4D883420"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בין חברי מליאת המועצה ו/או חברי אחד </w:t>
      </w:r>
      <w:proofErr w:type="spellStart"/>
      <w:r w:rsidRPr="0093784B">
        <w:rPr>
          <w:rFonts w:asciiTheme="minorHAnsi" w:hAnsiTheme="minorHAnsi" w:cstheme="minorHAnsi"/>
          <w:sz w:val="24"/>
          <w:rtl/>
          <w:lang w:eastAsia="en-US"/>
        </w:rPr>
        <w:t>הועדים</w:t>
      </w:r>
      <w:proofErr w:type="spellEnd"/>
      <w:r w:rsidRPr="0093784B">
        <w:rPr>
          <w:rFonts w:asciiTheme="minorHAnsi" w:hAnsiTheme="minorHAnsi" w:cstheme="minorHAnsi"/>
          <w:sz w:val="24"/>
          <w:rtl/>
          <w:lang w:eastAsia="en-US"/>
        </w:rPr>
        <w:t xml:space="preserve"> המקומיים במועצה, אין לי: בן זוג, הורה, בן או בת, אח או אחות ואף לא מי שאני לו  סוכן או שותף.</w:t>
      </w:r>
    </w:p>
    <w:p w14:paraId="7D447DB2"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lang w:eastAsia="en-US"/>
        </w:rPr>
      </w:pPr>
      <w:r w:rsidRPr="0093784B">
        <w:rPr>
          <w:rFonts w:asciiTheme="minorHAnsi" w:hAnsiTheme="minorHAnsi" w:cstheme="minorHAnsi"/>
          <w:sz w:val="24"/>
          <w:rtl/>
          <w:lang w:eastAsia="en-US"/>
        </w:rPr>
        <w:lastRenderedPageBreak/>
        <w:t xml:space="preserve">אין חבר מועצה ו/או חבר ועד מקומי במועצה, קרובו, סוכנו או שותפו, שיש לאחד מהם חלק העולה על עשרה אחוזים בהונו או ברווחיו של התאגיד באמצעותו הגשתי את הצעתי או שאחד מהם מנהל או עובד אחראי בו. </w:t>
      </w:r>
    </w:p>
    <w:p w14:paraId="47972035" w14:textId="77777777" w:rsidR="00EA6996" w:rsidRPr="0093784B" w:rsidRDefault="00EA6996" w:rsidP="00EA6996">
      <w:pPr>
        <w:numPr>
          <w:ilvl w:val="1"/>
          <w:numId w:val="16"/>
        </w:numPr>
        <w:spacing w:before="100" w:after="200" w:line="360" w:lineRule="auto"/>
        <w:contextualSpacing/>
        <w:jc w:val="left"/>
        <w:rPr>
          <w:rFonts w:asciiTheme="minorHAnsi" w:hAnsiTheme="minorHAnsi" w:cstheme="minorHAnsi"/>
          <w:sz w:val="24"/>
          <w:lang w:eastAsia="en-US"/>
        </w:rPr>
      </w:pPr>
      <w:r w:rsidRPr="0093784B">
        <w:rPr>
          <w:rFonts w:asciiTheme="minorHAnsi" w:hAnsiTheme="minorHAnsi" w:cstheme="minorHAnsi"/>
          <w:sz w:val="24"/>
          <w:rtl/>
          <w:lang w:eastAsia="en-US"/>
        </w:rPr>
        <w:t>אין לי בן זוג, שותף או מי שאני סוכנו, העובד ברשות.</w:t>
      </w:r>
    </w:p>
    <w:p w14:paraId="0BBB658D" w14:textId="77777777" w:rsidR="00EA6996" w:rsidRPr="0093784B" w:rsidRDefault="00EA6996" w:rsidP="00EA6996">
      <w:pPr>
        <w:numPr>
          <w:ilvl w:val="0"/>
          <w:numId w:val="16"/>
        </w:numPr>
        <w:spacing w:before="100" w:after="200" w:line="360" w:lineRule="auto"/>
        <w:contextualSpacing/>
        <w:jc w:val="left"/>
        <w:rPr>
          <w:rFonts w:asciiTheme="minorHAnsi" w:hAnsiTheme="minorHAnsi" w:cstheme="minorHAnsi"/>
          <w:sz w:val="24"/>
          <w:lang w:eastAsia="en-US"/>
        </w:rPr>
      </w:pPr>
      <w:r w:rsidRPr="0093784B">
        <w:rPr>
          <w:rFonts w:asciiTheme="minorHAnsi" w:hAnsiTheme="minorHAnsi" w:cstheme="minorHAnsi"/>
          <w:sz w:val="24"/>
          <w:rtl/>
          <w:lang w:eastAsia="en-US"/>
        </w:rPr>
        <w:t>ידוע לי כי המועצה תהיה רשאית להפסיק את ההתקשרות אם יש לי קרבה כאמור לעיל, או אם מסרתי הצהרה לא נכונה.</w:t>
      </w:r>
    </w:p>
    <w:p w14:paraId="2F3392F6" w14:textId="77777777" w:rsidR="00EA6996" w:rsidRPr="0093784B" w:rsidRDefault="00EA6996" w:rsidP="00EA6996">
      <w:pPr>
        <w:numPr>
          <w:ilvl w:val="0"/>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אין באמור לעיל כדי לגרוע מהוראות כל דין בכלל ובפרט מהוראות סעיף 89 ב׳(3) לצו המועצות המקומיות (מועצות אזוריות), לפיהן מליאת המועצה ברוב של 2/3 מחבריה ובאישור שר הפנים, רשאית להתיר התקשרות לפי סעיף 89 א' (א) לצו המועצות המקומיות (מועצות אזוריות), ובלבד שהאישור ותנאיו פורסמו ברשומות.</w:t>
      </w:r>
    </w:p>
    <w:p w14:paraId="6899BECE" w14:textId="77777777" w:rsidR="00EA6996" w:rsidRPr="0093784B" w:rsidRDefault="00EA6996" w:rsidP="00EA6996">
      <w:pPr>
        <w:numPr>
          <w:ilvl w:val="0"/>
          <w:numId w:val="16"/>
        </w:numPr>
        <w:spacing w:before="100" w:after="200" w:line="360" w:lineRule="auto"/>
        <w:contextualSpacing/>
        <w:jc w:val="left"/>
        <w:rPr>
          <w:rFonts w:asciiTheme="minorHAnsi" w:hAnsiTheme="minorHAnsi" w:cstheme="minorHAnsi"/>
          <w:sz w:val="24"/>
          <w:rtl/>
          <w:lang w:eastAsia="en-US"/>
        </w:rPr>
      </w:pPr>
      <w:r w:rsidRPr="0093784B">
        <w:rPr>
          <w:rFonts w:asciiTheme="minorHAnsi" w:hAnsiTheme="minorHAnsi" w:cstheme="minorHAnsi"/>
          <w:sz w:val="24"/>
          <w:rtl/>
          <w:lang w:eastAsia="en-US"/>
        </w:rPr>
        <w:t>אני מצהיר בזאת כי הפרטים שמסרתי לעיל הם נכונים ומלאים, והאמור בהצהרה זו הינו אמת.</w:t>
      </w:r>
    </w:p>
    <w:p w14:paraId="6D39E410"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p>
    <w:p w14:paraId="60EF23FC"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 xml:space="preserve">תאריך:_______________ </w:t>
      </w:r>
    </w:p>
    <w:p w14:paraId="51446339" w14:textId="4D8E6EA1"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חתימת מורשי חתימה של המורה:_____________________</w:t>
      </w:r>
    </w:p>
    <w:p w14:paraId="479F5208" w14:textId="77777777" w:rsidR="00EA6996" w:rsidRPr="0093784B" w:rsidRDefault="00EA6996" w:rsidP="00EA6996">
      <w:pPr>
        <w:spacing w:before="100" w:after="200" w:line="360" w:lineRule="auto"/>
        <w:jc w:val="left"/>
        <w:rPr>
          <w:rFonts w:asciiTheme="minorHAnsi" w:hAnsiTheme="minorHAnsi" w:cstheme="minorHAnsi"/>
          <w:sz w:val="24"/>
          <w:rtl/>
          <w:lang w:eastAsia="en-US"/>
        </w:rPr>
      </w:pPr>
      <w:r w:rsidRPr="0093784B">
        <w:rPr>
          <w:rFonts w:asciiTheme="minorHAnsi" w:hAnsiTheme="minorHAnsi" w:cstheme="minorHAnsi"/>
          <w:sz w:val="24"/>
          <w:rtl/>
          <w:lang w:eastAsia="en-US"/>
        </w:rPr>
        <w:t>אני מאשר כי מורשי החתימה חתמו בפניי , אישור עו"ד : _________________</w:t>
      </w:r>
    </w:p>
    <w:p w14:paraId="5C9144F3" w14:textId="77777777" w:rsidR="00232112" w:rsidRPr="0093784B" w:rsidRDefault="00232112" w:rsidP="00B74BB6">
      <w:pPr>
        <w:rPr>
          <w:rFonts w:asciiTheme="minorHAnsi" w:hAnsiTheme="minorHAnsi" w:cstheme="minorHAnsi"/>
          <w:szCs w:val="22"/>
          <w:rtl/>
        </w:rPr>
      </w:pPr>
    </w:p>
    <w:sectPr w:rsidR="00232112" w:rsidRPr="0093784B">
      <w:headerReference w:type="default" r:id="rId9"/>
      <w:headerReference w:type="first" r:id="rId10"/>
      <w:endnotePr>
        <w:numFmt w:val="lowerLetter"/>
      </w:endnotePr>
      <w:pgSz w:w="11906" w:h="16838" w:code="9"/>
      <w:pgMar w:top="1440" w:right="1418" w:bottom="567" w:left="1418" w:header="720" w:footer="720" w:gutter="57"/>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412E" w14:textId="77777777" w:rsidR="005527FE" w:rsidRDefault="005527FE">
      <w:pPr>
        <w:spacing w:after="0"/>
      </w:pPr>
      <w:r>
        <w:separator/>
      </w:r>
    </w:p>
  </w:endnote>
  <w:endnote w:type="continuationSeparator" w:id="0">
    <w:p w14:paraId="7BE891ED" w14:textId="77777777" w:rsidR="005527FE" w:rsidRDefault="005527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Fixed">
    <w:panose1 w:val="020B0509050101010101"/>
    <w:charset w:val="00"/>
    <w:family w:val="modern"/>
    <w:pitch w:val="fixed"/>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A178" w14:textId="77777777" w:rsidR="005527FE" w:rsidRDefault="005527FE">
      <w:pPr>
        <w:spacing w:after="0"/>
      </w:pPr>
      <w:r>
        <w:separator/>
      </w:r>
    </w:p>
  </w:footnote>
  <w:footnote w:type="continuationSeparator" w:id="0">
    <w:p w14:paraId="5174435B" w14:textId="77777777" w:rsidR="005527FE" w:rsidRDefault="00552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268A" w14:textId="77777777" w:rsidR="006000E7" w:rsidRPr="006000E7" w:rsidRDefault="006000E7">
    <w:pPr>
      <w:pStyle w:val="a3"/>
      <w:jc w:val="center"/>
      <w:rPr>
        <w:rtl/>
        <w:cs/>
      </w:rPr>
    </w:pPr>
    <w:r w:rsidRPr="006000E7">
      <w:fldChar w:fldCharType="begin"/>
    </w:r>
    <w:r w:rsidRPr="006000E7">
      <w:rPr>
        <w:rtl/>
        <w:cs/>
      </w:rPr>
      <w:instrText>PAGE   \* MERGEFORMAT</w:instrText>
    </w:r>
    <w:r w:rsidRPr="006000E7">
      <w:fldChar w:fldCharType="separate"/>
    </w:r>
    <w:r w:rsidR="00F835F3" w:rsidRPr="00F835F3">
      <w:rPr>
        <w:noProof/>
        <w:rtl/>
        <w:lang w:val="he-IL"/>
      </w:rPr>
      <w:t>3</w:t>
    </w:r>
    <w:r w:rsidRPr="006000E7">
      <w:fldChar w:fldCharType="end"/>
    </w:r>
  </w:p>
  <w:p w14:paraId="555E628F" w14:textId="77777777" w:rsidR="00F207E0" w:rsidRDefault="00F207E0">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6002" w14:textId="77777777" w:rsidR="00F207E0" w:rsidRDefault="00F207E0">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5DD"/>
    <w:multiLevelType w:val="multilevel"/>
    <w:tmpl w:val="28B4FC3A"/>
    <w:lvl w:ilvl="0">
      <w:start w:val="1"/>
      <w:numFmt w:val="decimal"/>
      <w:lvlText w:val="%1."/>
      <w:lvlJc w:val="center"/>
      <w:pPr>
        <w:tabs>
          <w:tab w:val="num" w:pos="648"/>
        </w:tabs>
        <w:ind w:left="360" w:right="360" w:hanging="72"/>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1" w15:restartNumberingAfterBreak="0">
    <w:nsid w:val="2C185A37"/>
    <w:multiLevelType w:val="multilevel"/>
    <w:tmpl w:val="A9E2E92E"/>
    <w:lvl w:ilvl="0">
      <w:start w:val="1"/>
      <w:numFmt w:val="decimal"/>
      <w:lvlText w:val="%1."/>
      <w:lvlJc w:val="righ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7"/>
      <w:lvlText w:val="%2."/>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8"/>
      <w:lvlText w:val="(%3)"/>
      <w:lvlJc w:val="left"/>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pStyle w:val="9"/>
      <w:lvlText w:val="(%4)"/>
      <w:lvlJc w:val="left"/>
      <w:rPr>
        <w:rFonts w:ascii="Times New Roman" w:hAnsi="Times New Roman" w:cs="David"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center"/>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2" w15:restartNumberingAfterBreak="0">
    <w:nsid w:val="305C02AA"/>
    <w:multiLevelType w:val="singleLevel"/>
    <w:tmpl w:val="051E980C"/>
    <w:lvl w:ilvl="0">
      <w:start w:val="1"/>
      <w:numFmt w:val="chosung"/>
      <w:lvlText w:val=""/>
      <w:lvlJc w:val="center"/>
      <w:pPr>
        <w:tabs>
          <w:tab w:val="num" w:pos="709"/>
        </w:tabs>
        <w:ind w:left="709" w:right="709" w:hanging="709"/>
      </w:pPr>
      <w:rPr>
        <w:rFonts w:ascii="Symbol" w:hAnsi="Symbol" w:hint="default"/>
      </w:rPr>
    </w:lvl>
  </w:abstractNum>
  <w:abstractNum w:abstractNumId="3" w15:restartNumberingAfterBreak="0">
    <w:nsid w:val="38A55CD7"/>
    <w:multiLevelType w:val="multilevel"/>
    <w:tmpl w:val="3D30A6AA"/>
    <w:lvl w:ilvl="0">
      <w:start w:val="1"/>
      <w:numFmt w:val="decimal"/>
      <w:lvlText w:val="%1."/>
      <w:lvlJc w:val="center"/>
      <w:pPr>
        <w:tabs>
          <w:tab w:val="num" w:pos="454"/>
        </w:tabs>
        <w:ind w:left="454" w:right="454" w:hanging="454"/>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15:restartNumberingAfterBreak="0">
    <w:nsid w:val="3B543F1C"/>
    <w:multiLevelType w:val="multilevel"/>
    <w:tmpl w:val="094047A4"/>
    <w:lvl w:ilvl="0">
      <w:start w:val="1"/>
      <w:numFmt w:val="decimal"/>
      <w:lvlText w:val="%1."/>
      <w:lvlJc w:val="righ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David" w:hint="default"/>
        <w:b w:val="0"/>
        <w:bCs w:val="0"/>
        <w:i w:val="0"/>
        <w:iCs w:val="0"/>
        <w:caps w:val="0"/>
        <w:strike w:val="0"/>
        <w:dstrike w:val="0"/>
        <w:vanish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David" w:hint="default"/>
        <w:b w:val="0"/>
        <w:bCs w:val="0"/>
        <w:i w:val="0"/>
        <w:iCs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David"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rPr>
        <w:rFonts w:ascii="Times New Roman" w:hAnsi="Times New Roman" w:cs="David" w:hint="default"/>
        <w:b w:val="0"/>
        <w:bCs w:val="0"/>
        <w:i w:val="0"/>
        <w:iCs w:val="0"/>
        <w:caps w:val="0"/>
        <w:strike w:val="0"/>
        <w:dstrike w:val="0"/>
        <w:color w:val="00000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abstractNum w:abstractNumId="5" w15:restartNumberingAfterBreak="0">
    <w:nsid w:val="4A185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AD1EAC"/>
    <w:multiLevelType w:val="hybridMultilevel"/>
    <w:tmpl w:val="6926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113C12"/>
    <w:multiLevelType w:val="multilevel"/>
    <w:tmpl w:val="A4D864D0"/>
    <w:lvl w:ilvl="0">
      <w:start w:val="1"/>
      <w:numFmt w:val="decimal"/>
      <w:pStyle w:val="1"/>
      <w:lvlText w:val="%1."/>
      <w:lvlJc w:val="right"/>
      <w:pPr>
        <w:tabs>
          <w:tab w:val="num" w:pos="340"/>
        </w:tabs>
        <w:ind w:left="340" w:right="340" w:hanging="340"/>
      </w:pPr>
      <w:rPr>
        <w:rFonts w:cs="Miriam Fixed" w:hint="default"/>
        <w:szCs w:val="22"/>
        <w:lang w:val="en-US"/>
      </w:rPr>
    </w:lvl>
    <w:lvl w:ilvl="1">
      <w:start w:val="1"/>
      <w:numFmt w:val="decimal"/>
      <w:pStyle w:val="2"/>
      <w:lvlText w:val="%1.%2."/>
      <w:lvlJc w:val="left"/>
      <w:pPr>
        <w:tabs>
          <w:tab w:val="num" w:pos="1134"/>
        </w:tabs>
        <w:ind w:left="1134" w:right="1134" w:hanging="964"/>
      </w:pPr>
      <w:rPr>
        <w:rFonts w:cs="Miriam Fixed" w:hint="default"/>
        <w:szCs w:val="22"/>
      </w:rPr>
    </w:lvl>
    <w:lvl w:ilvl="2">
      <w:start w:val="1"/>
      <w:numFmt w:val="decimal"/>
      <w:pStyle w:val="3"/>
      <w:lvlText w:val="%1.%2.%3."/>
      <w:lvlJc w:val="left"/>
      <w:pPr>
        <w:tabs>
          <w:tab w:val="num" w:pos="2211"/>
        </w:tabs>
        <w:ind w:left="2211" w:right="2211" w:hanging="1247"/>
      </w:pPr>
      <w:rPr>
        <w:rFonts w:cs="Miriam Fixed" w:hint="default"/>
        <w:szCs w:val="22"/>
      </w:rPr>
    </w:lvl>
    <w:lvl w:ilvl="3">
      <w:start w:val="1"/>
      <w:numFmt w:val="decimal"/>
      <w:pStyle w:val="4"/>
      <w:lvlText w:val="%1.%2.%3.%4."/>
      <w:lvlJc w:val="left"/>
      <w:pPr>
        <w:tabs>
          <w:tab w:val="num" w:pos="3515"/>
        </w:tabs>
        <w:ind w:left="3515" w:right="3515" w:hanging="1417"/>
      </w:pPr>
      <w:rPr>
        <w:rFonts w:cs="Miriam Fixed" w:hint="default"/>
        <w:szCs w:val="22"/>
      </w:rPr>
    </w:lvl>
    <w:lvl w:ilvl="4">
      <w:start w:val="1"/>
      <w:numFmt w:val="decimal"/>
      <w:lvlText w:val="%1.%2.%3.%4.%5."/>
      <w:lvlJc w:val="center"/>
      <w:pPr>
        <w:tabs>
          <w:tab w:val="num" w:pos="2520"/>
        </w:tabs>
        <w:ind w:left="2232" w:right="2232" w:hanging="792"/>
      </w:pPr>
    </w:lvl>
    <w:lvl w:ilvl="5">
      <w:start w:val="1"/>
      <w:numFmt w:val="decimal"/>
      <w:lvlText w:val="%1.%2.%3.%4.%5.%6."/>
      <w:lvlJc w:val="center"/>
      <w:pPr>
        <w:tabs>
          <w:tab w:val="num" w:pos="2880"/>
        </w:tabs>
        <w:ind w:left="2736" w:right="2736" w:hanging="936"/>
      </w:pPr>
    </w:lvl>
    <w:lvl w:ilvl="6">
      <w:start w:val="1"/>
      <w:numFmt w:val="decimal"/>
      <w:lvlText w:val="%1.%2.%3.%4.%5.%6.%7."/>
      <w:lvlJc w:val="center"/>
      <w:pPr>
        <w:tabs>
          <w:tab w:val="num" w:pos="3600"/>
        </w:tabs>
        <w:ind w:left="3240" w:right="3240" w:hanging="1080"/>
      </w:pPr>
    </w:lvl>
    <w:lvl w:ilvl="7">
      <w:start w:val="1"/>
      <w:numFmt w:val="decimal"/>
      <w:lvlText w:val="%1.%2.%3.%4.%5.%6.%7.%8."/>
      <w:lvlJc w:val="center"/>
      <w:pPr>
        <w:tabs>
          <w:tab w:val="num" w:pos="3960"/>
        </w:tabs>
        <w:ind w:left="3744" w:right="3744" w:hanging="1224"/>
      </w:pPr>
    </w:lvl>
    <w:lvl w:ilvl="8">
      <w:start w:val="1"/>
      <w:numFmt w:val="decimal"/>
      <w:lvlText w:val="%1.%2.%3.%4.%5.%6.%7.%8.%9."/>
      <w:lvlJc w:val="center"/>
      <w:pPr>
        <w:tabs>
          <w:tab w:val="num" w:pos="4680"/>
        </w:tabs>
        <w:ind w:left="4320" w:right="4320" w:hanging="1440"/>
      </w:pPr>
    </w:lvl>
  </w:abstractNum>
  <w:num w:numId="1" w16cid:durableId="456412483">
    <w:abstractNumId w:val="0"/>
  </w:num>
  <w:num w:numId="2" w16cid:durableId="299766577">
    <w:abstractNumId w:val="3"/>
  </w:num>
  <w:num w:numId="3" w16cid:durableId="932127229">
    <w:abstractNumId w:val="7"/>
  </w:num>
  <w:num w:numId="4" w16cid:durableId="1305236361">
    <w:abstractNumId w:val="7"/>
  </w:num>
  <w:num w:numId="5" w16cid:durableId="1588269199">
    <w:abstractNumId w:val="7"/>
  </w:num>
  <w:num w:numId="6" w16cid:durableId="622732854">
    <w:abstractNumId w:val="7"/>
  </w:num>
  <w:num w:numId="7" w16cid:durableId="618144042">
    <w:abstractNumId w:val="7"/>
  </w:num>
  <w:num w:numId="8" w16cid:durableId="1704596689">
    <w:abstractNumId w:val="7"/>
  </w:num>
  <w:num w:numId="9" w16cid:durableId="1649550232">
    <w:abstractNumId w:val="7"/>
  </w:num>
  <w:num w:numId="10" w16cid:durableId="118962728">
    <w:abstractNumId w:val="7"/>
  </w:num>
  <w:num w:numId="11" w16cid:durableId="2022969570">
    <w:abstractNumId w:val="7"/>
  </w:num>
  <w:num w:numId="12" w16cid:durableId="1392845000">
    <w:abstractNumId w:val="4"/>
  </w:num>
  <w:num w:numId="13" w16cid:durableId="1438214579">
    <w:abstractNumId w:val="1"/>
  </w:num>
  <w:num w:numId="14" w16cid:durableId="571352456">
    <w:abstractNumId w:val="2"/>
  </w:num>
  <w:num w:numId="15" w16cid:durableId="1565070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1784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1MDU0NTQwNTY0NDZX0lEKTi0uzszPAykwrAUAz9wxniwAAAA="/>
  </w:docVars>
  <w:rsids>
    <w:rsidRoot w:val="00232112"/>
    <w:rsid w:val="000008EC"/>
    <w:rsid w:val="00030A3C"/>
    <w:rsid w:val="00074D70"/>
    <w:rsid w:val="00080521"/>
    <w:rsid w:val="000E25A7"/>
    <w:rsid w:val="000F4924"/>
    <w:rsid w:val="000F6831"/>
    <w:rsid w:val="00147C98"/>
    <w:rsid w:val="00166426"/>
    <w:rsid w:val="001918F6"/>
    <w:rsid w:val="00191A42"/>
    <w:rsid w:val="001C1EC9"/>
    <w:rsid w:val="001C32D4"/>
    <w:rsid w:val="002142D0"/>
    <w:rsid w:val="00232112"/>
    <w:rsid w:val="002322EC"/>
    <w:rsid w:val="00232954"/>
    <w:rsid w:val="00255343"/>
    <w:rsid w:val="002661D7"/>
    <w:rsid w:val="00275851"/>
    <w:rsid w:val="00293C26"/>
    <w:rsid w:val="00294717"/>
    <w:rsid w:val="002A659E"/>
    <w:rsid w:val="002B22CB"/>
    <w:rsid w:val="002C02B4"/>
    <w:rsid w:val="002E1EEA"/>
    <w:rsid w:val="002F67C6"/>
    <w:rsid w:val="00301835"/>
    <w:rsid w:val="00327BB4"/>
    <w:rsid w:val="0034634C"/>
    <w:rsid w:val="003574E3"/>
    <w:rsid w:val="00360F45"/>
    <w:rsid w:val="0037309A"/>
    <w:rsid w:val="00375D0A"/>
    <w:rsid w:val="003D7FA2"/>
    <w:rsid w:val="004120FC"/>
    <w:rsid w:val="004146F5"/>
    <w:rsid w:val="00432E61"/>
    <w:rsid w:val="00437147"/>
    <w:rsid w:val="00471F5C"/>
    <w:rsid w:val="004809AD"/>
    <w:rsid w:val="004B0BBA"/>
    <w:rsid w:val="004B6B50"/>
    <w:rsid w:val="00534145"/>
    <w:rsid w:val="005527FE"/>
    <w:rsid w:val="00555226"/>
    <w:rsid w:val="00574348"/>
    <w:rsid w:val="006000E7"/>
    <w:rsid w:val="00607E33"/>
    <w:rsid w:val="00610374"/>
    <w:rsid w:val="00616B93"/>
    <w:rsid w:val="0065034E"/>
    <w:rsid w:val="0065670C"/>
    <w:rsid w:val="00707F59"/>
    <w:rsid w:val="007131BD"/>
    <w:rsid w:val="007808DF"/>
    <w:rsid w:val="007921BE"/>
    <w:rsid w:val="0083695B"/>
    <w:rsid w:val="00845C62"/>
    <w:rsid w:val="00851A78"/>
    <w:rsid w:val="0088762C"/>
    <w:rsid w:val="00894648"/>
    <w:rsid w:val="008C5E3E"/>
    <w:rsid w:val="008D04A8"/>
    <w:rsid w:val="008F440A"/>
    <w:rsid w:val="00905BE2"/>
    <w:rsid w:val="0090642F"/>
    <w:rsid w:val="0093784B"/>
    <w:rsid w:val="00943AA9"/>
    <w:rsid w:val="009C5F73"/>
    <w:rsid w:val="009F3BA2"/>
    <w:rsid w:val="00A0269A"/>
    <w:rsid w:val="00A4316C"/>
    <w:rsid w:val="00A6595A"/>
    <w:rsid w:val="00A807ED"/>
    <w:rsid w:val="00AD4982"/>
    <w:rsid w:val="00AE5D4D"/>
    <w:rsid w:val="00AF2EE7"/>
    <w:rsid w:val="00B07047"/>
    <w:rsid w:val="00B125AC"/>
    <w:rsid w:val="00B21DFF"/>
    <w:rsid w:val="00B33537"/>
    <w:rsid w:val="00B46192"/>
    <w:rsid w:val="00B53A3D"/>
    <w:rsid w:val="00B74BB6"/>
    <w:rsid w:val="00B906E1"/>
    <w:rsid w:val="00BB19BC"/>
    <w:rsid w:val="00BD2D0F"/>
    <w:rsid w:val="00BE093C"/>
    <w:rsid w:val="00BE519A"/>
    <w:rsid w:val="00C06A92"/>
    <w:rsid w:val="00C15B66"/>
    <w:rsid w:val="00C45D23"/>
    <w:rsid w:val="00C54E6E"/>
    <w:rsid w:val="00C5626F"/>
    <w:rsid w:val="00C94092"/>
    <w:rsid w:val="00CB1299"/>
    <w:rsid w:val="00CE1516"/>
    <w:rsid w:val="00CE62B2"/>
    <w:rsid w:val="00D01EB2"/>
    <w:rsid w:val="00D22E58"/>
    <w:rsid w:val="00D2346D"/>
    <w:rsid w:val="00D40385"/>
    <w:rsid w:val="00D70FED"/>
    <w:rsid w:val="00D71C63"/>
    <w:rsid w:val="00D71D0B"/>
    <w:rsid w:val="00D74982"/>
    <w:rsid w:val="00DD62DB"/>
    <w:rsid w:val="00DF35FB"/>
    <w:rsid w:val="00DF74CF"/>
    <w:rsid w:val="00E44B13"/>
    <w:rsid w:val="00E44B57"/>
    <w:rsid w:val="00E612B9"/>
    <w:rsid w:val="00E8071C"/>
    <w:rsid w:val="00EA6996"/>
    <w:rsid w:val="00F207E0"/>
    <w:rsid w:val="00F21897"/>
    <w:rsid w:val="00F40E0F"/>
    <w:rsid w:val="00F43362"/>
    <w:rsid w:val="00F835F3"/>
    <w:rsid w:val="00F84997"/>
    <w:rsid w:val="00FA3524"/>
    <w:rsid w:val="00FC504D"/>
    <w:rsid w:val="00FD1B8B"/>
    <w:rsid w:val="00FD59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ED784"/>
  <w15:docId w15:val="{712C2032-D590-434F-9F65-DD1A20FE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B6"/>
    <w:pPr>
      <w:bidi/>
      <w:spacing w:after="240"/>
      <w:jc w:val="both"/>
    </w:pPr>
    <w:rPr>
      <w:rFonts w:cs="David"/>
      <w:sz w:val="22"/>
      <w:szCs w:val="24"/>
      <w:lang w:eastAsia="he-IL"/>
    </w:rPr>
  </w:style>
  <w:style w:type="paragraph" w:styleId="1">
    <w:name w:val="heading 1"/>
    <w:aliases w:val="H1,כותרת1"/>
    <w:basedOn w:val="a"/>
    <w:link w:val="10"/>
    <w:qFormat/>
    <w:pPr>
      <w:numPr>
        <w:numId w:val="11"/>
      </w:numPr>
      <w:ind w:right="0"/>
      <w:outlineLvl w:val="0"/>
    </w:pPr>
    <w:rPr>
      <w:rFonts w:ascii="Arial" w:hAnsi="Arial"/>
      <w:kern w:val="28"/>
    </w:rPr>
  </w:style>
  <w:style w:type="paragraph" w:styleId="2">
    <w:name w:val="heading 2"/>
    <w:aliases w:val="יאיר כותרת 2,????? ?????,s"/>
    <w:basedOn w:val="a"/>
    <w:link w:val="20"/>
    <w:qFormat/>
    <w:pPr>
      <w:numPr>
        <w:ilvl w:val="1"/>
        <w:numId w:val="11"/>
      </w:numPr>
      <w:ind w:right="0"/>
      <w:outlineLvl w:val="1"/>
    </w:pPr>
  </w:style>
  <w:style w:type="paragraph" w:styleId="3">
    <w:name w:val="heading 3"/>
    <w:basedOn w:val="a"/>
    <w:link w:val="30"/>
    <w:qFormat/>
    <w:pPr>
      <w:numPr>
        <w:ilvl w:val="2"/>
        <w:numId w:val="11"/>
      </w:numPr>
      <w:ind w:right="0"/>
      <w:outlineLvl w:val="2"/>
    </w:pPr>
  </w:style>
  <w:style w:type="paragraph" w:styleId="4">
    <w:name w:val="heading 4"/>
    <w:basedOn w:val="a"/>
    <w:qFormat/>
    <w:pPr>
      <w:numPr>
        <w:ilvl w:val="3"/>
        <w:numId w:val="11"/>
      </w:numPr>
      <w:ind w:left="3516" w:right="0" w:hanging="1418"/>
      <w:outlineLvl w:val="3"/>
    </w:pPr>
    <w:rPr>
      <w:rFonts w:ascii="Arial" w:hAnsi="Arial"/>
    </w:rPr>
  </w:style>
  <w:style w:type="paragraph" w:styleId="5">
    <w:name w:val="heading 5"/>
    <w:basedOn w:val="1"/>
    <w:qFormat/>
    <w:pPr>
      <w:numPr>
        <w:ilvl w:val="4"/>
        <w:numId w:val="12"/>
      </w:numPr>
      <w:tabs>
        <w:tab w:val="left" w:pos="2069"/>
      </w:tabs>
      <w:outlineLvl w:val="4"/>
    </w:pPr>
  </w:style>
  <w:style w:type="paragraph" w:styleId="6">
    <w:name w:val="heading 6"/>
    <w:basedOn w:val="a"/>
    <w:next w:val="a"/>
    <w:qFormat/>
    <w:pPr>
      <w:keepNext/>
      <w:ind w:left="5040"/>
      <w:jc w:val="center"/>
      <w:outlineLvl w:val="5"/>
    </w:pPr>
    <w:rPr>
      <w:b/>
      <w:bCs/>
      <w:spacing w:val="5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customStyle="1" w:styleId="a6">
    <w:name w:val="ישור לימין מרווח בודד"/>
    <w:basedOn w:val="a"/>
    <w:pPr>
      <w:spacing w:after="0"/>
      <w:jc w:val="left"/>
    </w:pPr>
  </w:style>
  <w:style w:type="paragraph" w:customStyle="1" w:styleId="a7">
    <w:name w:val="צטוט"/>
    <w:basedOn w:val="a"/>
    <w:pPr>
      <w:ind w:left="907" w:right="907"/>
    </w:pPr>
  </w:style>
  <w:style w:type="paragraph" w:customStyle="1" w:styleId="60">
    <w:name w:val="סגנון 6"/>
    <w:basedOn w:val="a"/>
    <w:autoRedefine/>
    <w:pPr>
      <w:tabs>
        <w:tab w:val="num" w:pos="340"/>
        <w:tab w:val="left" w:pos="2069"/>
      </w:tabs>
      <w:ind w:left="340" w:right="340" w:hanging="340"/>
      <w:jc w:val="left"/>
    </w:pPr>
    <w:rPr>
      <w:sz w:val="24"/>
    </w:rPr>
  </w:style>
  <w:style w:type="paragraph" w:customStyle="1" w:styleId="a8">
    <w:name w:val="כותרת משנית"/>
    <w:basedOn w:val="a"/>
    <w:next w:val="a"/>
    <w:pPr>
      <w:jc w:val="left"/>
    </w:pPr>
    <w:rPr>
      <w:b/>
      <w:bCs/>
      <w:sz w:val="26"/>
      <w:szCs w:val="30"/>
      <w:u w:val="single"/>
    </w:rPr>
  </w:style>
  <w:style w:type="paragraph" w:customStyle="1" w:styleId="a9">
    <w:name w:val="כותרת ראשית"/>
    <w:basedOn w:val="a"/>
    <w:next w:val="a"/>
    <w:pPr>
      <w:jc w:val="center"/>
    </w:pPr>
    <w:rPr>
      <w:b/>
      <w:bCs/>
      <w:sz w:val="28"/>
      <w:szCs w:val="34"/>
      <w:u w:val="single"/>
    </w:rPr>
  </w:style>
  <w:style w:type="paragraph" w:customStyle="1" w:styleId="aa">
    <w:name w:val="כותרת שלישית"/>
    <w:basedOn w:val="a"/>
    <w:next w:val="a"/>
    <w:pPr>
      <w:jc w:val="left"/>
    </w:pPr>
    <w:rPr>
      <w:b/>
      <w:bCs/>
      <w:szCs w:val="26"/>
      <w:u w:val="single"/>
    </w:rPr>
  </w:style>
  <w:style w:type="paragraph" w:customStyle="1" w:styleId="ab">
    <w:name w:val="פסקה"/>
    <w:basedOn w:val="a"/>
    <w:pPr>
      <w:ind w:left="454" w:hanging="454"/>
    </w:pPr>
  </w:style>
  <w:style w:type="paragraph" w:customStyle="1" w:styleId="ac">
    <w:name w:val="תת פסקה"/>
    <w:basedOn w:val="a"/>
    <w:pPr>
      <w:ind w:left="908" w:hanging="454"/>
    </w:pPr>
  </w:style>
  <w:style w:type="paragraph" w:customStyle="1" w:styleId="ad">
    <w:name w:val="תת תת פסקה"/>
    <w:basedOn w:val="ac"/>
    <w:pPr>
      <w:ind w:left="1361"/>
    </w:pPr>
  </w:style>
  <w:style w:type="paragraph" w:customStyle="1" w:styleId="7">
    <w:name w:val="סגנון 7"/>
    <w:basedOn w:val="60"/>
    <w:autoRedefine/>
    <w:pPr>
      <w:numPr>
        <w:ilvl w:val="1"/>
        <w:numId w:val="13"/>
      </w:numPr>
    </w:pPr>
  </w:style>
  <w:style w:type="paragraph" w:customStyle="1" w:styleId="8">
    <w:name w:val="סגנון 8"/>
    <w:basedOn w:val="60"/>
    <w:autoRedefine/>
    <w:pPr>
      <w:numPr>
        <w:ilvl w:val="2"/>
        <w:numId w:val="13"/>
      </w:numPr>
    </w:pPr>
  </w:style>
  <w:style w:type="paragraph" w:customStyle="1" w:styleId="9">
    <w:name w:val="סגנון 9"/>
    <w:basedOn w:val="60"/>
    <w:autoRedefine/>
    <w:pPr>
      <w:numPr>
        <w:ilvl w:val="3"/>
        <w:numId w:val="13"/>
      </w:numPr>
    </w:pPr>
  </w:style>
  <w:style w:type="character" w:styleId="Hyperlink">
    <w:name w:val="Hyperlink"/>
    <w:semiHidden/>
    <w:rPr>
      <w:color w:val="0000FF"/>
      <w:u w:val="single"/>
    </w:rPr>
  </w:style>
  <w:style w:type="paragraph" w:customStyle="1" w:styleId="ae">
    <w:name w:val="גוף"/>
    <w:basedOn w:val="a"/>
    <w:rsid w:val="007921BE"/>
    <w:pPr>
      <w:keepNext/>
      <w:keepLines/>
      <w:spacing w:before="80" w:after="80" w:line="320" w:lineRule="exact"/>
      <w:ind w:left="851" w:hanging="851"/>
    </w:pPr>
    <w:rPr>
      <w:rFonts w:cs="FrankRuehl"/>
      <w:sz w:val="24"/>
      <w:szCs w:val="28"/>
      <w:lang w:eastAsia="en-US"/>
    </w:rPr>
  </w:style>
  <w:style w:type="character" w:customStyle="1" w:styleId="CharChar">
    <w:name w:val="Char Char"/>
    <w:rsid w:val="007921BE"/>
    <w:rPr>
      <w:rFonts w:cs="David"/>
      <w:kern w:val="28"/>
      <w:sz w:val="24"/>
      <w:szCs w:val="24"/>
      <w:lang w:val="en-US" w:eastAsia="he-IL" w:bidi="he-IL"/>
    </w:rPr>
  </w:style>
  <w:style w:type="character" w:customStyle="1" w:styleId="30">
    <w:name w:val="כותרת 3 תו"/>
    <w:link w:val="3"/>
    <w:rsid w:val="00D22E58"/>
    <w:rPr>
      <w:rFonts w:cs="David"/>
      <w:sz w:val="22"/>
      <w:szCs w:val="24"/>
      <w:lang w:eastAsia="he-IL"/>
    </w:rPr>
  </w:style>
  <w:style w:type="paragraph" w:styleId="af">
    <w:name w:val="List Paragraph"/>
    <w:basedOn w:val="a"/>
    <w:uiPriority w:val="34"/>
    <w:qFormat/>
    <w:rsid w:val="008F440A"/>
    <w:pPr>
      <w:spacing w:after="200" w:line="276" w:lineRule="auto"/>
      <w:ind w:left="720"/>
      <w:contextualSpacing/>
      <w:jc w:val="left"/>
    </w:pPr>
    <w:rPr>
      <w:rFonts w:ascii="Calibri" w:eastAsia="Calibri" w:hAnsi="Calibri" w:cs="Times New Roman"/>
      <w:szCs w:val="22"/>
      <w:lang w:eastAsia="en-US"/>
    </w:rPr>
  </w:style>
  <w:style w:type="character" w:customStyle="1" w:styleId="20">
    <w:name w:val="כותרת 2 תו"/>
    <w:aliases w:val="יאיר כותרת 2 תו,????? ????? תו,s תו"/>
    <w:link w:val="2"/>
    <w:rsid w:val="00BE519A"/>
    <w:rPr>
      <w:rFonts w:cs="David"/>
      <w:sz w:val="22"/>
      <w:szCs w:val="24"/>
      <w:lang w:eastAsia="he-IL"/>
    </w:rPr>
  </w:style>
  <w:style w:type="paragraph" w:styleId="af0">
    <w:name w:val="Balloon Text"/>
    <w:basedOn w:val="a"/>
    <w:link w:val="af1"/>
    <w:uiPriority w:val="99"/>
    <w:semiHidden/>
    <w:unhideWhenUsed/>
    <w:rsid w:val="0088762C"/>
    <w:pPr>
      <w:spacing w:after="0"/>
    </w:pPr>
    <w:rPr>
      <w:rFonts w:ascii="Tahoma" w:hAnsi="Tahoma" w:cs="Tahoma"/>
      <w:sz w:val="16"/>
      <w:szCs w:val="16"/>
    </w:rPr>
  </w:style>
  <w:style w:type="character" w:customStyle="1" w:styleId="af1">
    <w:name w:val="טקסט בלונים תו"/>
    <w:link w:val="af0"/>
    <w:uiPriority w:val="99"/>
    <w:semiHidden/>
    <w:rsid w:val="0088762C"/>
    <w:rPr>
      <w:rFonts w:ascii="Tahoma" w:hAnsi="Tahoma" w:cs="Tahoma"/>
      <w:sz w:val="16"/>
      <w:szCs w:val="16"/>
      <w:lang w:eastAsia="he-IL"/>
    </w:rPr>
  </w:style>
  <w:style w:type="character" w:customStyle="1" w:styleId="a4">
    <w:name w:val="כותרת עליונה תו"/>
    <w:link w:val="a3"/>
    <w:uiPriority w:val="99"/>
    <w:rsid w:val="006000E7"/>
    <w:rPr>
      <w:rFonts w:cs="David"/>
      <w:sz w:val="22"/>
      <w:szCs w:val="24"/>
      <w:lang w:eastAsia="he-IL"/>
    </w:rPr>
  </w:style>
  <w:style w:type="character" w:customStyle="1" w:styleId="10">
    <w:name w:val="כותרת 1 תו"/>
    <w:aliases w:val="H1 תו,כותרת1 תו"/>
    <w:link w:val="1"/>
    <w:rsid w:val="00E44B13"/>
    <w:rPr>
      <w:rFonts w:ascii="Arial" w:hAnsi="Arial" w:cs="David"/>
      <w:kern w:val="28"/>
      <w:sz w:val="22"/>
      <w:szCs w:val="24"/>
      <w:lang w:eastAsia="he-IL"/>
    </w:rPr>
  </w:style>
  <w:style w:type="paragraph" w:styleId="af2">
    <w:name w:val="Revision"/>
    <w:hidden/>
    <w:uiPriority w:val="99"/>
    <w:semiHidden/>
    <w:rsid w:val="00AF2EE7"/>
    <w:rPr>
      <w:rFonts w:cs="David"/>
      <w:sz w:val="22"/>
      <w:szCs w:val="24"/>
      <w:lang w:eastAsia="he-IL"/>
    </w:rPr>
  </w:style>
  <w:style w:type="character" w:styleId="af3">
    <w:name w:val="annotation reference"/>
    <w:basedOn w:val="a0"/>
    <w:uiPriority w:val="99"/>
    <w:semiHidden/>
    <w:unhideWhenUsed/>
    <w:rsid w:val="00EA6996"/>
    <w:rPr>
      <w:sz w:val="16"/>
      <w:szCs w:val="16"/>
    </w:rPr>
  </w:style>
  <w:style w:type="paragraph" w:styleId="af4">
    <w:name w:val="annotation text"/>
    <w:basedOn w:val="a"/>
    <w:link w:val="af5"/>
    <w:uiPriority w:val="99"/>
    <w:unhideWhenUsed/>
    <w:rsid w:val="00EA6996"/>
    <w:rPr>
      <w:sz w:val="20"/>
      <w:szCs w:val="20"/>
    </w:rPr>
  </w:style>
  <w:style w:type="character" w:customStyle="1" w:styleId="af5">
    <w:name w:val="טקסט הערה תו"/>
    <w:basedOn w:val="a0"/>
    <w:link w:val="af4"/>
    <w:uiPriority w:val="99"/>
    <w:rsid w:val="00EA6996"/>
    <w:rPr>
      <w:rFonts w:cs="David"/>
      <w:lang w:eastAsia="he-IL"/>
    </w:rPr>
  </w:style>
  <w:style w:type="paragraph" w:styleId="af6">
    <w:name w:val="annotation subject"/>
    <w:basedOn w:val="af4"/>
    <w:next w:val="af4"/>
    <w:link w:val="af7"/>
    <w:uiPriority w:val="99"/>
    <w:semiHidden/>
    <w:unhideWhenUsed/>
    <w:rsid w:val="00EA6996"/>
    <w:rPr>
      <w:b/>
      <w:bCs/>
    </w:rPr>
  </w:style>
  <w:style w:type="character" w:customStyle="1" w:styleId="af7">
    <w:name w:val="נושא הערה תו"/>
    <w:basedOn w:val="af5"/>
    <w:link w:val="af6"/>
    <w:uiPriority w:val="99"/>
    <w:semiHidden/>
    <w:rsid w:val="00EA6996"/>
    <w:rPr>
      <w:rFonts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218C2DBC4C27046AD4376915CDC3351" ma:contentTypeVersion="16" ma:contentTypeDescription="צור מסמך חדש." ma:contentTypeScope="" ma:versionID="40517c4ef79df62b7aa7c9f28cbca6c9">
  <xsd:schema xmlns:xsd="http://www.w3.org/2001/XMLSchema" xmlns:xs="http://www.w3.org/2001/XMLSchema" xmlns:p="http://schemas.microsoft.com/office/2006/metadata/properties" xmlns:ns2="0097d1c6-6c8b-4ddf-9327-56a149884608" xmlns:ns3="2d7f225b-9d37-43de-8ce8-ff3a952e28e1" targetNamespace="http://schemas.microsoft.com/office/2006/metadata/properties" ma:root="true" ma:fieldsID="784f5ba8ac58d98c9867930850ffa67f" ns2:_="" ns3:_="">
    <xsd:import namespace="0097d1c6-6c8b-4ddf-9327-56a149884608"/>
    <xsd:import namespace="2d7f225b-9d37-43de-8ce8-ff3a952e2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d1c6-6c8b-4ddf-9327-56a149884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012e9713-f20b-4ddc-8bd6-f15c0cd13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f225b-9d37-43de-8ce8-ff3a952e28e1"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1" nillable="true" ma:displayName="Taxonomy Catch All Column" ma:hidden="true" ma:list="{1e4f574f-00d1-4624-af60-47685e8d55a3}" ma:internalName="TaxCatchAll" ma:showField="CatchAllData" ma:web="2d7f225b-9d37-43de-8ce8-ff3a952e2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97d1c6-6c8b-4ddf-9327-56a149884608">
      <Terms xmlns="http://schemas.microsoft.com/office/infopath/2007/PartnerControls"/>
    </lcf76f155ced4ddcb4097134ff3c332f>
    <TaxCatchAll xmlns="2d7f225b-9d37-43de-8ce8-ff3a952e28e1" xsi:nil="true"/>
  </documentManagement>
</p:properties>
</file>

<file path=customXml/itemProps1.xml><?xml version="1.0" encoding="utf-8"?>
<ds:datastoreItem xmlns:ds="http://schemas.openxmlformats.org/officeDocument/2006/customXml" ds:itemID="{8298203F-ABA9-4667-9A03-35EFD69E7FF9}">
  <ds:schemaRefs>
    <ds:schemaRef ds:uri="http://schemas.microsoft.com/sharepoint/v3/contenttype/forms"/>
  </ds:schemaRefs>
</ds:datastoreItem>
</file>

<file path=customXml/itemProps2.xml><?xml version="1.0" encoding="utf-8"?>
<ds:datastoreItem xmlns:ds="http://schemas.openxmlformats.org/officeDocument/2006/customXml" ds:itemID="{42586EC1-0448-4AEC-B92E-60D3AFF32233}"/>
</file>

<file path=customXml/itemProps3.xml><?xml version="1.0" encoding="utf-8"?>
<ds:datastoreItem xmlns:ds="http://schemas.openxmlformats.org/officeDocument/2006/customXml" ds:itemID="{CFF1A5DE-3614-49F7-9AF0-8F2A688F48E2}"/>
</file>

<file path=docProps/app.xml><?xml version="1.0" encoding="utf-8"?>
<Properties xmlns="http://schemas.openxmlformats.org/officeDocument/2006/extended-properties" xmlns:vt="http://schemas.openxmlformats.org/officeDocument/2006/docPropsVTypes">
  <Template>Normal</Template>
  <TotalTime>1</TotalTime>
  <Pages>6</Pages>
  <Words>1693</Words>
  <Characters>8001</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הסכם מורים תמורת חשבונית</vt:lpstr>
    </vt:vector>
  </TitlesOfParts>
  <Manager>חיימסון - סודאי ושות', משרד עו"ד</Manager>
  <Company>מועצה אזורית אשכול</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מורים תמורת חשבונית</dc:title>
  <dc:subject>533</dc:subject>
  <dc:creator>G98097-V1</dc:creator>
  <cp:keywords>\\SRV2\DOCS\533\2953-V001.doc מועצה אזורית אשכול מועצה אזורית אשכול - כללי 533 הסכם מורים תמורת חשבונית 98097-V1 G98097-V1</cp:keywords>
  <dc:description/>
  <cp:lastModifiedBy>אירית חטינה</cp:lastModifiedBy>
  <cp:revision>3</cp:revision>
  <cp:lastPrinted>2023-05-16T07:09:00Z</cp:lastPrinted>
  <dcterms:created xsi:type="dcterms:W3CDTF">2023-07-26T10:11:00Z</dcterms:created>
  <dcterms:modified xsi:type="dcterms:W3CDTF">2023-07-26T10:11:00Z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0x0101000218C2DBC4C27046AD4376915CDC3351</vt:lpwstr>
  </property>
</Properties>
</file>