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B31" w:rsidRPr="00F33C82" w:rsidRDefault="003A3B31" w:rsidP="00F33C82">
      <w:pPr>
        <w:rPr>
          <w:rFonts w:cs="David"/>
          <w:b/>
          <w:bCs/>
          <w:sz w:val="26"/>
          <w:szCs w:val="26"/>
          <w:rtl/>
        </w:rPr>
      </w:pPr>
      <w:r w:rsidRPr="00F33C82">
        <w:rPr>
          <w:rFonts w:cs="David" w:hint="cs"/>
          <w:b/>
          <w:bCs/>
          <w:sz w:val="26"/>
          <w:szCs w:val="26"/>
          <w:rtl/>
        </w:rPr>
        <w:t xml:space="preserve">                                                                 </w:t>
      </w:r>
      <w:r w:rsidR="00F33C82" w:rsidRPr="00F33C82">
        <w:rPr>
          <w:rFonts w:cs="David" w:hint="cs"/>
          <w:b/>
          <w:bCs/>
          <w:sz w:val="26"/>
          <w:szCs w:val="26"/>
          <w:rtl/>
        </w:rPr>
        <w:t xml:space="preserve">                     </w:t>
      </w:r>
      <w:r w:rsidRPr="00F33C82">
        <w:rPr>
          <w:rFonts w:cs="David" w:hint="cs"/>
          <w:b/>
          <w:bCs/>
          <w:sz w:val="26"/>
          <w:szCs w:val="26"/>
          <w:rtl/>
        </w:rPr>
        <w:t xml:space="preserve">    תאריך :  _______________</w:t>
      </w:r>
    </w:p>
    <w:p w:rsidR="003A3B31" w:rsidRPr="00F33C82" w:rsidRDefault="003A3B31" w:rsidP="00F421F0">
      <w:pPr>
        <w:rPr>
          <w:rFonts w:cs="David"/>
          <w:b/>
          <w:bCs/>
          <w:sz w:val="26"/>
          <w:szCs w:val="26"/>
          <w:rtl/>
        </w:rPr>
      </w:pPr>
      <w:r w:rsidRPr="00F33C82">
        <w:rPr>
          <w:rFonts w:cs="David" w:hint="cs"/>
          <w:b/>
          <w:bCs/>
          <w:sz w:val="26"/>
          <w:szCs w:val="26"/>
          <w:rtl/>
        </w:rPr>
        <w:t>לכבוד</w:t>
      </w:r>
    </w:p>
    <w:p w:rsidR="003A3B31" w:rsidRPr="00F33C82" w:rsidRDefault="003A3B31" w:rsidP="00F421F0">
      <w:pPr>
        <w:rPr>
          <w:rFonts w:cs="David"/>
          <w:b/>
          <w:bCs/>
          <w:sz w:val="26"/>
          <w:szCs w:val="26"/>
          <w:rtl/>
        </w:rPr>
      </w:pPr>
    </w:p>
    <w:p w:rsidR="003A3B31" w:rsidRPr="00F33C82" w:rsidRDefault="003A3B31" w:rsidP="00F33C82">
      <w:pPr>
        <w:rPr>
          <w:rFonts w:cs="David"/>
          <w:b/>
          <w:bCs/>
          <w:sz w:val="26"/>
          <w:szCs w:val="26"/>
          <w:rtl/>
        </w:rPr>
      </w:pPr>
      <w:r w:rsidRPr="00F33C82">
        <w:rPr>
          <w:rFonts w:cs="David" w:hint="cs"/>
          <w:b/>
          <w:bCs/>
          <w:sz w:val="26"/>
          <w:szCs w:val="26"/>
          <w:rtl/>
        </w:rPr>
        <w:t>______________________</w:t>
      </w:r>
      <w:r w:rsidRPr="00F33C82">
        <w:rPr>
          <w:rFonts w:cs="David" w:hint="cs"/>
          <w:b/>
          <w:bCs/>
          <w:sz w:val="26"/>
          <w:szCs w:val="26"/>
          <w:rtl/>
        </w:rPr>
        <w:br/>
      </w:r>
    </w:p>
    <w:p w:rsidR="00F33C82" w:rsidRPr="00F33C82" w:rsidRDefault="003A3B31" w:rsidP="003515D3">
      <w:pPr>
        <w:rPr>
          <w:rFonts w:cs="David"/>
          <w:b/>
          <w:bCs/>
          <w:sz w:val="26"/>
          <w:szCs w:val="26"/>
          <w:rtl/>
        </w:rPr>
      </w:pPr>
      <w:r w:rsidRPr="00F33C82">
        <w:rPr>
          <w:rFonts w:cs="David" w:hint="cs"/>
          <w:b/>
          <w:bCs/>
          <w:sz w:val="26"/>
          <w:szCs w:val="26"/>
          <w:rtl/>
        </w:rPr>
        <w:t>שלום רב,</w:t>
      </w:r>
    </w:p>
    <w:p w:rsidR="003A3B31" w:rsidRDefault="003A3B31" w:rsidP="00F33C82">
      <w:pPr>
        <w:jc w:val="center"/>
        <w:rPr>
          <w:rFonts w:cs="David"/>
          <w:b/>
          <w:bCs/>
          <w:sz w:val="26"/>
          <w:szCs w:val="26"/>
          <w:u w:val="single"/>
          <w:rtl/>
        </w:rPr>
      </w:pPr>
      <w:r w:rsidRPr="00F33C82">
        <w:rPr>
          <w:rFonts w:cs="David" w:hint="cs"/>
          <w:b/>
          <w:bCs/>
          <w:sz w:val="26"/>
          <w:szCs w:val="26"/>
          <w:rtl/>
        </w:rPr>
        <w:t xml:space="preserve">הנדון : </w:t>
      </w:r>
      <w:r w:rsidRPr="00F33C82">
        <w:rPr>
          <w:rFonts w:cs="David" w:hint="cs"/>
          <w:b/>
          <w:bCs/>
          <w:sz w:val="26"/>
          <w:szCs w:val="26"/>
          <w:u w:val="single"/>
          <w:rtl/>
        </w:rPr>
        <w:t xml:space="preserve">בקשתך לקבלת הנחה מתשלום ארנונה </w:t>
      </w:r>
    </w:p>
    <w:p w:rsidR="00F33C82" w:rsidRDefault="00F33C82" w:rsidP="00F33C82">
      <w:pPr>
        <w:rPr>
          <w:rFonts w:cs="David"/>
          <w:sz w:val="26"/>
          <w:szCs w:val="26"/>
          <w:rtl/>
        </w:rPr>
      </w:pPr>
      <w:r w:rsidRPr="00F33C82">
        <w:rPr>
          <w:rFonts w:cs="David" w:hint="cs"/>
          <w:sz w:val="26"/>
          <w:szCs w:val="26"/>
          <w:rtl/>
        </w:rPr>
        <w:t>על מנת שנוכל לדון בבקשתכם לוועדת הנחות בארנונה עליכם להמציא את המסמכים הבאים:</w:t>
      </w:r>
    </w:p>
    <w:p w:rsidR="003515D3" w:rsidRPr="00F33C82" w:rsidRDefault="003515D3" w:rsidP="00F33C82">
      <w:pPr>
        <w:rPr>
          <w:rFonts w:cs="David"/>
          <w:sz w:val="26"/>
          <w:szCs w:val="26"/>
          <w:rtl/>
        </w:rPr>
      </w:pPr>
    </w:p>
    <w:p w:rsidR="003A3B31" w:rsidRPr="00F33C82" w:rsidRDefault="003A3B31" w:rsidP="00F33C82">
      <w:pPr>
        <w:spacing w:line="480" w:lineRule="auto"/>
        <w:rPr>
          <w:rFonts w:ascii="Times New Roman" w:hAnsi="Times New Roman" w:cs="David"/>
          <w:sz w:val="26"/>
          <w:szCs w:val="26"/>
          <w:rtl/>
          <w:lang w:eastAsia="he-IL"/>
        </w:rPr>
      </w:pPr>
      <w:r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 xml:space="preserve">___   </w:t>
      </w:r>
      <w:r w:rsidR="00F33C82"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 xml:space="preserve">למלא שאלון מצ"ב-טופס 2 בקשה להנחות בארנונה </w:t>
      </w:r>
    </w:p>
    <w:p w:rsidR="003A3B31" w:rsidRPr="00F33C82" w:rsidRDefault="003A3B31" w:rsidP="00012693">
      <w:pPr>
        <w:spacing w:line="480" w:lineRule="auto"/>
        <w:rPr>
          <w:rFonts w:ascii="Times New Roman" w:hAnsi="Times New Roman" w:cs="David"/>
          <w:sz w:val="26"/>
          <w:szCs w:val="26"/>
          <w:rtl/>
          <w:lang w:eastAsia="he-IL"/>
        </w:rPr>
      </w:pPr>
      <w:r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 xml:space="preserve">___   תלושי שכר </w:t>
      </w:r>
      <w:r w:rsidRPr="00F33C82">
        <w:rPr>
          <w:rFonts w:ascii="Times New Roman" w:hAnsi="Times New Roman" w:cs="David"/>
          <w:sz w:val="26"/>
          <w:szCs w:val="26"/>
          <w:rtl/>
          <w:lang w:eastAsia="he-IL"/>
        </w:rPr>
        <w:t>–</w:t>
      </w:r>
      <w:r w:rsidR="003515D3">
        <w:rPr>
          <w:rFonts w:ascii="Times New Roman" w:hAnsi="Times New Roman" w:cs="David" w:hint="cs"/>
          <w:sz w:val="26"/>
          <w:szCs w:val="26"/>
          <w:rtl/>
          <w:lang w:eastAsia="he-IL"/>
        </w:rPr>
        <w:t xml:space="preserve"> 3 חודשים אחרונים/12 חודשים </w:t>
      </w:r>
    </w:p>
    <w:p w:rsidR="003A3B31" w:rsidRPr="00F33C82" w:rsidRDefault="003A3B31" w:rsidP="00F33C82">
      <w:pPr>
        <w:spacing w:line="480" w:lineRule="auto"/>
        <w:rPr>
          <w:rFonts w:ascii="Times New Roman" w:hAnsi="Times New Roman" w:cs="David"/>
          <w:sz w:val="26"/>
          <w:szCs w:val="26"/>
          <w:rtl/>
          <w:lang w:eastAsia="he-IL"/>
        </w:rPr>
      </w:pPr>
      <w:r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 xml:space="preserve">___   </w:t>
      </w:r>
      <w:r w:rsidR="00F33C82"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>אישורים מביטוח לאומי(א</w:t>
      </w:r>
      <w:bookmarkStart w:id="0" w:name="_GoBack"/>
      <w:bookmarkEnd w:id="0"/>
      <w:r w:rsidR="00F33C82"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>ם קיימים)</w:t>
      </w:r>
    </w:p>
    <w:p w:rsidR="003A3B31" w:rsidRPr="00F33C82" w:rsidRDefault="003A3B31" w:rsidP="00615BAE">
      <w:pPr>
        <w:spacing w:line="480" w:lineRule="auto"/>
        <w:rPr>
          <w:rFonts w:ascii="Times New Roman" w:hAnsi="Times New Roman" w:cs="David"/>
          <w:sz w:val="26"/>
          <w:szCs w:val="26"/>
          <w:rtl/>
          <w:lang w:eastAsia="he-IL"/>
        </w:rPr>
      </w:pPr>
      <w:r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>___   שומה ( במידה והנך עצמאי )</w:t>
      </w:r>
      <w:r w:rsidR="00615BAE"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>.</w:t>
      </w:r>
    </w:p>
    <w:p w:rsidR="003A3B31" w:rsidRPr="00F33C82" w:rsidRDefault="003A3B31" w:rsidP="00F33C82">
      <w:pPr>
        <w:spacing w:line="480" w:lineRule="auto"/>
        <w:rPr>
          <w:rFonts w:ascii="Times New Roman" w:hAnsi="Times New Roman" w:cs="David"/>
          <w:sz w:val="26"/>
          <w:szCs w:val="26"/>
          <w:rtl/>
          <w:lang w:eastAsia="he-IL"/>
        </w:rPr>
      </w:pPr>
      <w:r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 xml:space="preserve">___   מכתב </w:t>
      </w:r>
      <w:r w:rsidR="00F33C82"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 xml:space="preserve">בקשה </w:t>
      </w:r>
      <w:r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 xml:space="preserve"> להנחה</w:t>
      </w:r>
      <w:r w:rsidR="00615BAE"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>.</w:t>
      </w:r>
    </w:p>
    <w:p w:rsidR="003A3B31" w:rsidRPr="00F33C82" w:rsidRDefault="003A3B31" w:rsidP="00F33C82">
      <w:pPr>
        <w:spacing w:line="480" w:lineRule="auto"/>
        <w:rPr>
          <w:rFonts w:ascii="Times New Roman" w:hAnsi="Times New Roman" w:cs="David"/>
          <w:sz w:val="26"/>
          <w:szCs w:val="26"/>
          <w:rtl/>
          <w:lang w:eastAsia="he-IL"/>
        </w:rPr>
      </w:pPr>
      <w:r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 xml:space="preserve">___   תשלום של </w:t>
      </w:r>
      <w:r w:rsidR="00F33C82"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>30%</w:t>
      </w:r>
      <w:r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 xml:space="preserve"> </w:t>
      </w:r>
      <w:r w:rsidR="00615BAE"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>מהדרישה לחיוב ארנונה.</w:t>
      </w:r>
    </w:p>
    <w:p w:rsidR="003A3B31" w:rsidRPr="00F33C82" w:rsidRDefault="003A3B31" w:rsidP="003A3B31">
      <w:pPr>
        <w:spacing w:line="480" w:lineRule="auto"/>
        <w:rPr>
          <w:rFonts w:ascii="Times New Roman" w:hAnsi="Times New Roman" w:cs="David"/>
          <w:sz w:val="26"/>
          <w:szCs w:val="26"/>
          <w:rtl/>
          <w:lang w:eastAsia="he-IL"/>
        </w:rPr>
      </w:pPr>
      <w:r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>___   דו"ח סוציאלי ממחלקת הרווחה ( במידה והנך נמצא בקשר עם מח' הרווחה )</w:t>
      </w:r>
      <w:r w:rsidR="00615BAE"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>.</w:t>
      </w:r>
    </w:p>
    <w:p w:rsidR="00F33C82" w:rsidRDefault="003A3B31" w:rsidP="009F6A68">
      <w:pPr>
        <w:spacing w:line="480" w:lineRule="auto"/>
        <w:rPr>
          <w:rFonts w:ascii="Times New Roman" w:hAnsi="Times New Roman" w:cs="David"/>
          <w:sz w:val="26"/>
          <w:szCs w:val="26"/>
          <w:rtl/>
          <w:lang w:eastAsia="he-IL"/>
        </w:rPr>
      </w:pPr>
      <w:r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>___   תדפיסי בנק 3 חודשים אחרונים</w:t>
      </w:r>
      <w:r w:rsidR="00615BAE"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>.</w:t>
      </w:r>
    </w:p>
    <w:p w:rsidR="003A3B31" w:rsidRPr="00F33C82" w:rsidRDefault="003A3B31" w:rsidP="00F33C82">
      <w:pPr>
        <w:keepNext/>
        <w:spacing w:line="480" w:lineRule="auto"/>
        <w:outlineLvl w:val="0"/>
        <w:rPr>
          <w:rFonts w:ascii="Times New Roman" w:hAnsi="Times New Roman" w:cs="David"/>
          <w:b/>
          <w:bCs/>
          <w:sz w:val="26"/>
          <w:szCs w:val="26"/>
          <w:u w:val="single"/>
          <w:rtl/>
          <w:lang w:eastAsia="he-IL"/>
        </w:rPr>
      </w:pPr>
      <w:r w:rsidRPr="00F33C82">
        <w:rPr>
          <w:rFonts w:ascii="Times New Roman" w:hAnsi="Times New Roman" w:cs="David" w:hint="cs"/>
          <w:b/>
          <w:bCs/>
          <w:sz w:val="26"/>
          <w:szCs w:val="26"/>
          <w:u w:val="single"/>
          <w:rtl/>
          <w:lang w:eastAsia="he-IL"/>
        </w:rPr>
        <w:t>במידה ולא ת</w:t>
      </w:r>
      <w:r w:rsidR="00615BAE" w:rsidRPr="00F33C82">
        <w:rPr>
          <w:rFonts w:ascii="Times New Roman" w:hAnsi="Times New Roman" w:cs="David" w:hint="cs"/>
          <w:b/>
          <w:bCs/>
          <w:sz w:val="26"/>
          <w:szCs w:val="26"/>
          <w:u w:val="single"/>
          <w:rtl/>
          <w:lang w:eastAsia="he-IL"/>
        </w:rPr>
        <w:t>שלימו</w:t>
      </w:r>
      <w:r w:rsidRPr="00F33C82">
        <w:rPr>
          <w:rFonts w:ascii="Times New Roman" w:hAnsi="Times New Roman" w:cs="David" w:hint="cs"/>
          <w:b/>
          <w:bCs/>
          <w:sz w:val="26"/>
          <w:szCs w:val="26"/>
          <w:u w:val="single"/>
          <w:rtl/>
          <w:lang w:eastAsia="he-IL"/>
        </w:rPr>
        <w:t xml:space="preserve"> את המסמכים </w:t>
      </w:r>
      <w:r w:rsidR="00615BAE" w:rsidRPr="00F33C82">
        <w:rPr>
          <w:rFonts w:ascii="Times New Roman" w:hAnsi="Times New Roman" w:cs="David" w:hint="cs"/>
          <w:b/>
          <w:bCs/>
          <w:sz w:val="26"/>
          <w:szCs w:val="26"/>
          <w:u w:val="single"/>
          <w:rtl/>
          <w:lang w:eastAsia="he-IL"/>
        </w:rPr>
        <w:t xml:space="preserve">החסרים, </w:t>
      </w:r>
      <w:r w:rsidRPr="00F33C82">
        <w:rPr>
          <w:rFonts w:ascii="Times New Roman" w:hAnsi="Times New Roman" w:cs="David" w:hint="cs"/>
          <w:b/>
          <w:bCs/>
          <w:sz w:val="26"/>
          <w:szCs w:val="26"/>
          <w:u w:val="single"/>
          <w:rtl/>
          <w:lang w:eastAsia="he-IL"/>
        </w:rPr>
        <w:t>בקשתכם לא תובא לדיון</w:t>
      </w:r>
      <w:r w:rsidR="00615BAE" w:rsidRPr="00F33C82">
        <w:rPr>
          <w:rFonts w:ascii="Times New Roman" w:hAnsi="Times New Roman" w:cs="David" w:hint="cs"/>
          <w:b/>
          <w:bCs/>
          <w:sz w:val="26"/>
          <w:szCs w:val="26"/>
          <w:u w:val="single"/>
          <w:rtl/>
          <w:lang w:eastAsia="he-IL"/>
        </w:rPr>
        <w:t>.</w:t>
      </w:r>
    </w:p>
    <w:p w:rsidR="00F33C82" w:rsidRPr="00F33C82" w:rsidRDefault="00F33C82" w:rsidP="00F33C82">
      <w:pPr>
        <w:keepNext/>
        <w:spacing w:line="480" w:lineRule="auto"/>
        <w:outlineLvl w:val="0"/>
        <w:rPr>
          <w:rFonts w:ascii="Times New Roman" w:hAnsi="Times New Roman" w:cs="David"/>
          <w:b/>
          <w:bCs/>
          <w:sz w:val="26"/>
          <w:szCs w:val="26"/>
          <w:u w:val="single"/>
          <w:rtl/>
          <w:lang w:eastAsia="he-IL"/>
        </w:rPr>
      </w:pPr>
      <w:r w:rsidRPr="00F33C82">
        <w:rPr>
          <w:rFonts w:ascii="Times New Roman" w:hAnsi="Times New Roman" w:cs="David" w:hint="cs"/>
          <w:b/>
          <w:bCs/>
          <w:sz w:val="26"/>
          <w:szCs w:val="26"/>
          <w:u w:val="single"/>
          <w:rtl/>
          <w:lang w:eastAsia="he-IL"/>
        </w:rPr>
        <w:t>ניתן לשלוח באופן הבא:</w:t>
      </w:r>
    </w:p>
    <w:p w:rsidR="00F33C82" w:rsidRPr="00F33C82" w:rsidRDefault="00F33C82" w:rsidP="00F33C82">
      <w:pPr>
        <w:pStyle w:val="af0"/>
        <w:keepNext/>
        <w:numPr>
          <w:ilvl w:val="0"/>
          <w:numId w:val="3"/>
        </w:numPr>
        <w:spacing w:line="480" w:lineRule="auto"/>
        <w:outlineLvl w:val="0"/>
        <w:rPr>
          <w:rFonts w:ascii="Times New Roman" w:hAnsi="Times New Roman" w:cs="David"/>
          <w:sz w:val="26"/>
          <w:szCs w:val="26"/>
          <w:rtl/>
          <w:lang w:eastAsia="he-IL"/>
        </w:rPr>
      </w:pPr>
      <w:r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>במסירה אישית למחלקת הגביה במועצה</w:t>
      </w:r>
    </w:p>
    <w:p w:rsidR="00F33C82" w:rsidRPr="00F33C82" w:rsidRDefault="00F33C82" w:rsidP="00F33C82">
      <w:pPr>
        <w:pStyle w:val="af0"/>
        <w:keepNext/>
        <w:numPr>
          <w:ilvl w:val="0"/>
          <w:numId w:val="3"/>
        </w:numPr>
        <w:spacing w:line="480" w:lineRule="auto"/>
        <w:outlineLvl w:val="0"/>
        <w:rPr>
          <w:rFonts w:ascii="Times New Roman" w:hAnsi="Times New Roman" w:cs="David"/>
          <w:sz w:val="26"/>
          <w:szCs w:val="26"/>
          <w:rtl/>
          <w:lang w:eastAsia="he-IL"/>
        </w:rPr>
      </w:pPr>
      <w:r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>באמצעות הדואר:גזברות המועצה האזורית אשכול</w:t>
      </w:r>
      <w:r>
        <w:rPr>
          <w:rFonts w:ascii="Times New Roman" w:hAnsi="Times New Roman" w:cs="David" w:hint="cs"/>
          <w:sz w:val="26"/>
          <w:szCs w:val="26"/>
          <w:rtl/>
          <w:lang w:eastAsia="he-IL"/>
        </w:rPr>
        <w:t>,</w:t>
      </w:r>
      <w:r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 xml:space="preserve"> ד.נ הנגב 8546500</w:t>
      </w:r>
    </w:p>
    <w:p w:rsidR="00F33C82" w:rsidRPr="00F33C82" w:rsidRDefault="00F33C82" w:rsidP="00F33C82">
      <w:pPr>
        <w:pStyle w:val="af0"/>
        <w:keepNext/>
        <w:numPr>
          <w:ilvl w:val="0"/>
          <w:numId w:val="3"/>
        </w:numPr>
        <w:spacing w:line="480" w:lineRule="auto"/>
        <w:outlineLvl w:val="0"/>
        <w:rPr>
          <w:rFonts w:ascii="Times New Roman" w:hAnsi="Times New Roman" w:cs="David"/>
          <w:sz w:val="26"/>
          <w:szCs w:val="26"/>
          <w:rtl/>
          <w:lang w:eastAsia="he-IL"/>
        </w:rPr>
      </w:pPr>
      <w:r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>באמצעות פקס למספר 08-9929622</w:t>
      </w:r>
    </w:p>
    <w:p w:rsidR="00F33C82" w:rsidRPr="003515D3" w:rsidRDefault="00F33C82" w:rsidP="003515D3">
      <w:pPr>
        <w:pStyle w:val="af0"/>
        <w:keepNext/>
        <w:numPr>
          <w:ilvl w:val="0"/>
          <w:numId w:val="3"/>
        </w:numPr>
        <w:spacing w:line="480" w:lineRule="auto"/>
        <w:outlineLvl w:val="0"/>
        <w:rPr>
          <w:rFonts w:ascii="Times New Roman" w:hAnsi="Times New Roman" w:cs="David"/>
          <w:sz w:val="26"/>
          <w:szCs w:val="26"/>
          <w:rtl/>
          <w:lang w:eastAsia="he-IL"/>
        </w:rPr>
      </w:pPr>
      <w:r w:rsidRPr="00F33C82">
        <w:rPr>
          <w:rFonts w:ascii="Times New Roman" w:hAnsi="Times New Roman" w:cs="David" w:hint="cs"/>
          <w:sz w:val="26"/>
          <w:szCs w:val="26"/>
          <w:rtl/>
          <w:lang w:eastAsia="he-IL"/>
        </w:rPr>
        <w:t xml:space="preserve">באמצעות דוא"ל לכתובת </w:t>
      </w:r>
      <w:r w:rsidRPr="00F33C82">
        <w:rPr>
          <w:rFonts w:ascii="Times New Roman" w:hAnsi="Times New Roman" w:cs="David"/>
          <w:sz w:val="26"/>
          <w:szCs w:val="26"/>
          <w:lang w:eastAsia="he-IL"/>
        </w:rPr>
        <w:t>water@erc.org.il</w:t>
      </w:r>
    </w:p>
    <w:p w:rsidR="003A3B31" w:rsidRDefault="00615BAE" w:rsidP="00615BAE">
      <w:pPr>
        <w:ind w:left="4320"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בברכה</w:t>
      </w:r>
    </w:p>
    <w:p w:rsidR="00615BAE" w:rsidRPr="003A3B31" w:rsidRDefault="00615BAE" w:rsidP="00615BAE">
      <w:pPr>
        <w:ind w:left="4320"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מחלקת גביה</w:t>
      </w:r>
    </w:p>
    <w:sectPr w:rsidR="00615BAE" w:rsidRPr="003A3B31" w:rsidSect="00DA4A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97" w:bottom="1588" w:left="851" w:header="709" w:footer="153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C82" w:rsidRDefault="00F33C82">
      <w:r>
        <w:separator/>
      </w:r>
    </w:p>
  </w:endnote>
  <w:endnote w:type="continuationSeparator" w:id="0">
    <w:p w:rsidR="00F33C82" w:rsidRDefault="00F3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C82" w:rsidRDefault="00F33C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C82" w:rsidRDefault="00F33C82">
    <w:pPr>
      <w:pStyle w:val="a5"/>
    </w:pPr>
    <w:r>
      <w:rPr>
        <w:rFonts w:hint="cs"/>
        <w:noProof/>
        <w:rtl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-362585</wp:posOffset>
          </wp:positionH>
          <wp:positionV relativeFrom="page">
            <wp:posOffset>9525000</wp:posOffset>
          </wp:positionV>
          <wp:extent cx="7200265" cy="835025"/>
          <wp:effectExtent l="0" t="0" r="635" b="3175"/>
          <wp:wrapNone/>
          <wp:docPr id="1" name="תמונה 1" descr="paper_word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r_word2A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cs"/>
        <w:noProof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C82" w:rsidRDefault="00F33C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C82" w:rsidRDefault="00F33C82">
      <w:r>
        <w:separator/>
      </w:r>
    </w:p>
  </w:footnote>
  <w:footnote w:type="continuationSeparator" w:id="0">
    <w:p w:rsidR="00F33C82" w:rsidRDefault="00F33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C82" w:rsidRDefault="00F33C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C82" w:rsidRDefault="00F33C82" w:rsidP="00F421F0">
    <w:pPr>
      <w:pStyle w:val="ae"/>
      <w:rPr>
        <w:rtl/>
      </w:rPr>
    </w:pPr>
    <w:r>
      <w:rPr>
        <w:rFonts w:hint="cs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6061589</wp:posOffset>
          </wp:positionH>
          <wp:positionV relativeFrom="paragraph">
            <wp:posOffset>-207010</wp:posOffset>
          </wp:positionV>
          <wp:extent cx="782955" cy="9671050"/>
          <wp:effectExtent l="0" t="0" r="0" b="6350"/>
          <wp:wrapNone/>
          <wp:docPr id="2" name="תמונה 2" descr="paper_word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er_word1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967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33C82" w:rsidRDefault="00F33C82" w:rsidP="001332FC">
    <w:pPr>
      <w:spacing w:line="276" w:lineRule="auto"/>
      <w:rPr>
        <w:b/>
        <w:bCs/>
        <w:sz w:val="22"/>
        <w:szCs w:val="22"/>
        <w:rtl/>
      </w:rPr>
    </w:pPr>
  </w:p>
  <w:p w:rsidR="00F33C82" w:rsidRPr="00BF3F0F" w:rsidRDefault="00F33C82" w:rsidP="00B70180">
    <w:pPr>
      <w:spacing w:line="276" w:lineRule="auto"/>
      <w:rPr>
        <w:b/>
        <w:bCs/>
        <w:sz w:val="22"/>
        <w:szCs w:val="22"/>
      </w:rPr>
    </w:pPr>
    <w:r w:rsidRPr="00BF3F0F">
      <w:rPr>
        <w:b/>
        <w:bCs/>
        <w:sz w:val="22"/>
        <w:szCs w:val="22"/>
        <w:rtl/>
      </w:rPr>
      <w:t>אגף הכספים</w:t>
    </w:r>
    <w:r w:rsidRPr="00BF3F0F">
      <w:rPr>
        <w:sz w:val="22"/>
        <w:szCs w:val="22"/>
        <w:rtl/>
      </w:rPr>
      <w:t xml:space="preserve"> - גבייה</w:t>
    </w:r>
  </w:p>
  <w:p w:rsidR="00F33C82" w:rsidRPr="00BF3F0F" w:rsidRDefault="00F33C82" w:rsidP="00172EE5">
    <w:pPr>
      <w:spacing w:line="276" w:lineRule="auto"/>
      <w:rPr>
        <w:sz w:val="22"/>
        <w:szCs w:val="22"/>
      </w:rPr>
    </w:pPr>
    <w:r>
      <w:rPr>
        <w:sz w:val="22"/>
        <w:szCs w:val="22"/>
      </w:rPr>
      <w:t xml:space="preserve"> </w:t>
    </w:r>
    <w:r w:rsidRPr="00BF3F0F">
      <w:rPr>
        <w:sz w:val="22"/>
        <w:szCs w:val="22"/>
      </w:rPr>
      <w:t>08-9929109</w:t>
    </w:r>
    <w:r w:rsidRPr="00890B4F">
      <w:rPr>
        <w:rFonts w:asciiTheme="minorBidi" w:hAnsiTheme="minorBidi" w:cstheme="minorBidi"/>
        <w:sz w:val="22"/>
        <w:szCs w:val="22"/>
        <w:rtl/>
      </w:rPr>
      <w:t>|</w:t>
    </w:r>
    <w:r w:rsidRPr="00BF3F0F">
      <w:rPr>
        <w:sz w:val="22"/>
        <w:szCs w:val="22"/>
      </w:rPr>
      <w:t xml:space="preserve"> </w:t>
    </w:r>
    <w:hyperlink r:id="rId2" w:history="1">
      <w:r w:rsidRPr="00BF3F0F">
        <w:rPr>
          <w:sz w:val="22"/>
          <w:szCs w:val="22"/>
        </w:rPr>
        <w:t>yardena@erc.org.il</w:t>
      </w:r>
    </w:hyperlink>
    <w:r w:rsidRPr="00890B4F">
      <w:rPr>
        <w:sz w:val="22"/>
        <w:szCs w:val="22"/>
      </w:rPr>
      <w:t xml:space="preserve"> </w:t>
    </w:r>
    <w:r w:rsidRPr="00890B4F">
      <w:rPr>
        <w:rFonts w:hint="cs"/>
        <w:sz w:val="22"/>
        <w:szCs w:val="22"/>
        <w:rtl/>
      </w:rPr>
      <w:t xml:space="preserve">| פקס: </w:t>
    </w:r>
    <w:r w:rsidRPr="00BF3F0F">
      <w:rPr>
        <w:sz w:val="22"/>
        <w:szCs w:val="22"/>
      </w:rPr>
      <w:t>08-9929</w:t>
    </w:r>
    <w:r>
      <w:rPr>
        <w:sz w:val="22"/>
        <w:szCs w:val="22"/>
      </w:rPr>
      <w:t>622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C82" w:rsidRDefault="00F33C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74614"/>
    <w:multiLevelType w:val="hybridMultilevel"/>
    <w:tmpl w:val="622A45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3103E"/>
    <w:multiLevelType w:val="hybridMultilevel"/>
    <w:tmpl w:val="A8EE5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E0D24"/>
    <w:multiLevelType w:val="hybridMultilevel"/>
    <w:tmpl w:val="935ED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17E"/>
    <w:rsid w:val="00012693"/>
    <w:rsid w:val="00027A95"/>
    <w:rsid w:val="00033F38"/>
    <w:rsid w:val="000A5A05"/>
    <w:rsid w:val="000A7FDF"/>
    <w:rsid w:val="000D5121"/>
    <w:rsid w:val="00106F39"/>
    <w:rsid w:val="00120A93"/>
    <w:rsid w:val="001332FC"/>
    <w:rsid w:val="00143B0A"/>
    <w:rsid w:val="001708C2"/>
    <w:rsid w:val="00172EE5"/>
    <w:rsid w:val="001803E5"/>
    <w:rsid w:val="001941D2"/>
    <w:rsid w:val="001A6539"/>
    <w:rsid w:val="001C04CF"/>
    <w:rsid w:val="001C3442"/>
    <w:rsid w:val="001D0A12"/>
    <w:rsid w:val="0022643F"/>
    <w:rsid w:val="00242C02"/>
    <w:rsid w:val="00280D81"/>
    <w:rsid w:val="00282AE5"/>
    <w:rsid w:val="0029208C"/>
    <w:rsid w:val="002951AC"/>
    <w:rsid w:val="002A0E58"/>
    <w:rsid w:val="002B6F62"/>
    <w:rsid w:val="002B7206"/>
    <w:rsid w:val="002D6A3E"/>
    <w:rsid w:val="00314741"/>
    <w:rsid w:val="0033443B"/>
    <w:rsid w:val="0033607B"/>
    <w:rsid w:val="003405E4"/>
    <w:rsid w:val="003515D3"/>
    <w:rsid w:val="00362402"/>
    <w:rsid w:val="00377C8A"/>
    <w:rsid w:val="00395849"/>
    <w:rsid w:val="003A3B31"/>
    <w:rsid w:val="003E4597"/>
    <w:rsid w:val="00424DCB"/>
    <w:rsid w:val="00425B9A"/>
    <w:rsid w:val="00431703"/>
    <w:rsid w:val="004471ED"/>
    <w:rsid w:val="00473FED"/>
    <w:rsid w:val="004A74F1"/>
    <w:rsid w:val="004E1511"/>
    <w:rsid w:val="00546075"/>
    <w:rsid w:val="0056147B"/>
    <w:rsid w:val="00573FE8"/>
    <w:rsid w:val="005932F3"/>
    <w:rsid w:val="005B2B8D"/>
    <w:rsid w:val="005D6C76"/>
    <w:rsid w:val="005F0FA9"/>
    <w:rsid w:val="00615BAE"/>
    <w:rsid w:val="00654A2B"/>
    <w:rsid w:val="006606E7"/>
    <w:rsid w:val="0066353B"/>
    <w:rsid w:val="006709EF"/>
    <w:rsid w:val="00690BDE"/>
    <w:rsid w:val="00695FF1"/>
    <w:rsid w:val="00696259"/>
    <w:rsid w:val="006B7E52"/>
    <w:rsid w:val="006D666C"/>
    <w:rsid w:val="006E0EB9"/>
    <w:rsid w:val="006E4B0F"/>
    <w:rsid w:val="007838C0"/>
    <w:rsid w:val="007854B3"/>
    <w:rsid w:val="00785BB2"/>
    <w:rsid w:val="007A359B"/>
    <w:rsid w:val="007C6C20"/>
    <w:rsid w:val="0082218D"/>
    <w:rsid w:val="00876614"/>
    <w:rsid w:val="00883EBE"/>
    <w:rsid w:val="008A1038"/>
    <w:rsid w:val="008D2BCD"/>
    <w:rsid w:val="00916809"/>
    <w:rsid w:val="0096138B"/>
    <w:rsid w:val="00974538"/>
    <w:rsid w:val="009A072D"/>
    <w:rsid w:val="009A5FF7"/>
    <w:rsid w:val="009F6A68"/>
    <w:rsid w:val="00A25F0E"/>
    <w:rsid w:val="00A309A6"/>
    <w:rsid w:val="00A32EC5"/>
    <w:rsid w:val="00A66FF5"/>
    <w:rsid w:val="00A83D8D"/>
    <w:rsid w:val="00A86C5A"/>
    <w:rsid w:val="00AA76A9"/>
    <w:rsid w:val="00B12EF8"/>
    <w:rsid w:val="00B44E70"/>
    <w:rsid w:val="00B469A2"/>
    <w:rsid w:val="00B525C6"/>
    <w:rsid w:val="00B70180"/>
    <w:rsid w:val="00BA2698"/>
    <w:rsid w:val="00BB50C2"/>
    <w:rsid w:val="00BD5D85"/>
    <w:rsid w:val="00C237EB"/>
    <w:rsid w:val="00C52841"/>
    <w:rsid w:val="00C61F0B"/>
    <w:rsid w:val="00C63B04"/>
    <w:rsid w:val="00C6547D"/>
    <w:rsid w:val="00C718C5"/>
    <w:rsid w:val="00C87426"/>
    <w:rsid w:val="00C91489"/>
    <w:rsid w:val="00C9435B"/>
    <w:rsid w:val="00CA612E"/>
    <w:rsid w:val="00CB3440"/>
    <w:rsid w:val="00CC0F3C"/>
    <w:rsid w:val="00CC23B7"/>
    <w:rsid w:val="00CF7341"/>
    <w:rsid w:val="00D845F1"/>
    <w:rsid w:val="00D92A71"/>
    <w:rsid w:val="00DA4A66"/>
    <w:rsid w:val="00DD5A0C"/>
    <w:rsid w:val="00E0485B"/>
    <w:rsid w:val="00E10FB4"/>
    <w:rsid w:val="00E154AA"/>
    <w:rsid w:val="00E22123"/>
    <w:rsid w:val="00E50416"/>
    <w:rsid w:val="00F1117E"/>
    <w:rsid w:val="00F1610C"/>
    <w:rsid w:val="00F16838"/>
    <w:rsid w:val="00F33C82"/>
    <w:rsid w:val="00F421F0"/>
    <w:rsid w:val="00F4428B"/>
    <w:rsid w:val="00F47FDB"/>
    <w:rsid w:val="00F50B5F"/>
    <w:rsid w:val="00F948DD"/>
    <w:rsid w:val="00F95893"/>
    <w:rsid w:val="00FB0F6A"/>
    <w:rsid w:val="00FB42D4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2610420"/>
  <w15:docId w15:val="{99B240A0-5C88-48A0-81BA-13F04630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aliases w:val="א. תוכן"/>
    <w:qFormat/>
    <w:rsid w:val="005F0FA9"/>
    <w:pPr>
      <w:bidi/>
      <w:spacing w:line="360" w:lineRule="auto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76A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AA76A9"/>
    <w:pPr>
      <w:tabs>
        <w:tab w:val="center" w:pos="4153"/>
        <w:tab w:val="right" w:pos="8306"/>
      </w:tabs>
    </w:pPr>
  </w:style>
  <w:style w:type="paragraph" w:customStyle="1" w:styleId="a6">
    <w:name w:val="א. תאריך"/>
    <w:basedOn w:val="a"/>
    <w:link w:val="a7"/>
    <w:qFormat/>
    <w:rsid w:val="00F95893"/>
    <w:pPr>
      <w:spacing w:line="240" w:lineRule="auto"/>
      <w:jc w:val="right"/>
    </w:pPr>
  </w:style>
  <w:style w:type="paragraph" w:customStyle="1" w:styleId="a8">
    <w:name w:val="א. לכבוד"/>
    <w:basedOn w:val="a6"/>
    <w:link w:val="a9"/>
    <w:qFormat/>
    <w:rsid w:val="00F95893"/>
    <w:pPr>
      <w:jc w:val="left"/>
    </w:pPr>
  </w:style>
  <w:style w:type="character" w:customStyle="1" w:styleId="a7">
    <w:name w:val="א. תאריך תו"/>
    <w:basedOn w:val="a0"/>
    <w:link w:val="a6"/>
    <w:rsid w:val="00F95893"/>
    <w:rPr>
      <w:rFonts w:ascii="Arial" w:hAnsi="Arial" w:cs="Arial"/>
      <w:sz w:val="24"/>
      <w:szCs w:val="24"/>
    </w:rPr>
  </w:style>
  <w:style w:type="paragraph" w:customStyle="1" w:styleId="aa">
    <w:name w:val="א. הנדון"/>
    <w:basedOn w:val="a8"/>
    <w:link w:val="ab"/>
    <w:qFormat/>
    <w:rsid w:val="00F95893"/>
    <w:pPr>
      <w:spacing w:line="360" w:lineRule="auto"/>
      <w:jc w:val="center"/>
    </w:pPr>
    <w:rPr>
      <w:u w:val="single"/>
    </w:rPr>
  </w:style>
  <w:style w:type="character" w:customStyle="1" w:styleId="a9">
    <w:name w:val="א. לכבוד תו"/>
    <w:basedOn w:val="a7"/>
    <w:link w:val="a8"/>
    <w:rsid w:val="00F95893"/>
    <w:rPr>
      <w:rFonts w:ascii="Arial" w:hAnsi="Arial" w:cs="Arial"/>
      <w:sz w:val="24"/>
      <w:szCs w:val="24"/>
    </w:rPr>
  </w:style>
  <w:style w:type="character" w:customStyle="1" w:styleId="ab">
    <w:name w:val="א. הנדון תו"/>
    <w:basedOn w:val="a9"/>
    <w:link w:val="aa"/>
    <w:rsid w:val="00F95893"/>
    <w:rPr>
      <w:rFonts w:ascii="Arial" w:hAnsi="Arial" w:cs="Arial"/>
      <w:sz w:val="24"/>
      <w:szCs w:val="24"/>
      <w:u w:val="single"/>
    </w:rPr>
  </w:style>
  <w:style w:type="paragraph" w:styleId="ac">
    <w:name w:val="Subtitle"/>
    <w:basedOn w:val="a"/>
    <w:next w:val="a"/>
    <w:link w:val="ad"/>
    <w:qFormat/>
    <w:rsid w:val="006E0E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כותרת משנה תו"/>
    <w:basedOn w:val="a0"/>
    <w:link w:val="ac"/>
    <w:rsid w:val="006E0E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a0"/>
    <w:rsid w:val="006E0EB9"/>
    <w:rPr>
      <w:color w:val="0000FF" w:themeColor="hyperlink"/>
      <w:u w:val="single"/>
    </w:rPr>
  </w:style>
  <w:style w:type="paragraph" w:customStyle="1" w:styleId="ae">
    <w:name w:val="א.מחלקה"/>
    <w:basedOn w:val="a3"/>
    <w:link w:val="af"/>
    <w:qFormat/>
    <w:rsid w:val="00F421F0"/>
    <w:pPr>
      <w:spacing w:line="240" w:lineRule="auto"/>
    </w:pPr>
    <w:rPr>
      <w:b/>
      <w:bCs/>
      <w:noProof/>
      <w:sz w:val="20"/>
      <w:szCs w:val="20"/>
    </w:rPr>
  </w:style>
  <w:style w:type="character" w:customStyle="1" w:styleId="a4">
    <w:name w:val="כותרת עליונה תו"/>
    <w:basedOn w:val="a0"/>
    <w:link w:val="a3"/>
    <w:rsid w:val="00F421F0"/>
    <w:rPr>
      <w:rFonts w:ascii="Arial" w:hAnsi="Arial" w:cs="Arial"/>
      <w:sz w:val="24"/>
      <w:szCs w:val="24"/>
    </w:rPr>
  </w:style>
  <w:style w:type="character" w:customStyle="1" w:styleId="af">
    <w:name w:val="א.מחלקה תו"/>
    <w:basedOn w:val="a4"/>
    <w:link w:val="ae"/>
    <w:rsid w:val="00F421F0"/>
    <w:rPr>
      <w:rFonts w:ascii="Arial" w:hAnsi="Arial" w:cs="Arial"/>
      <w:b/>
      <w:bCs/>
      <w:noProof/>
      <w:sz w:val="24"/>
      <w:szCs w:val="24"/>
    </w:rPr>
  </w:style>
  <w:style w:type="paragraph" w:styleId="af0">
    <w:name w:val="List Paragraph"/>
    <w:basedOn w:val="a"/>
    <w:uiPriority w:val="34"/>
    <w:qFormat/>
    <w:rsid w:val="00F33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yardena@erc.org.i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00%20&#1502;&#1505;&#1502;&#1499;&#1497;&#1501;%20&#1502;&#1513;&#1493;&#1514;&#1508;&#1497;&#1501;\&#1490;&#1494;&#1489;&#1512;&#1493;&#1514;\&#1490;&#1489;&#1497;&#1497;&#1492;\&#1490;&#1489;&#1497;&#1497;&#1492;%20&#1513;&#1495;&#1493;&#1512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גבייה שחור.dotx</Template>
  <TotalTime>0</TotalTime>
  <Pages>1</Pages>
  <Words>145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‏17/04/2013</vt:lpstr>
    </vt:vector>
  </TitlesOfParts>
  <Company>Hewlett-Packard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‏17/04/2013</dc:title>
  <dc:creator>דורית מלול</dc:creator>
  <cp:lastModifiedBy>אושרת קמחי</cp:lastModifiedBy>
  <cp:revision>4</cp:revision>
  <cp:lastPrinted>2020-01-16T09:51:00Z</cp:lastPrinted>
  <dcterms:created xsi:type="dcterms:W3CDTF">2019-01-30T13:12:00Z</dcterms:created>
  <dcterms:modified xsi:type="dcterms:W3CDTF">2020-01-16T09:51:00Z</dcterms:modified>
</cp:coreProperties>
</file>